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5215" w:rsidRDefault="0096102D" w:rsidP="005B5215">
      <w:pPr>
        <w:rPr>
          <w:noProof/>
          <w:lang w:eastAsia="en-GB"/>
        </w:r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15A9239" wp14:editId="5AA84EA0">
                <wp:simplePos x="0" y="0"/>
                <wp:positionH relativeFrom="margin">
                  <wp:align>center</wp:align>
                </wp:positionH>
                <wp:positionV relativeFrom="paragraph">
                  <wp:posOffset>-127000</wp:posOffset>
                </wp:positionV>
                <wp:extent cx="6127667" cy="1163782"/>
                <wp:effectExtent l="0" t="0" r="6985" b="0"/>
                <wp:wrapNone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7667" cy="1163782"/>
                          <a:chOff x="0" y="0"/>
                          <a:chExt cx="6127667" cy="1163782"/>
                        </a:xfrm>
                      </wpg:grpSpPr>
                      <pic:pic xmlns:pic="http://schemas.openxmlformats.org/drawingml/2006/picture">
                        <pic:nvPicPr>
                          <pic:cNvPr id="1" name="Picture 1" descr="C:\Users\janet.lucas\AppData\Local\Temp\notesBAAA25\GREEN LANE LOGOfin.jpg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1875"/>
                            <a:ext cx="1140031" cy="11519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" name="Picture 2" descr="C:\Users\janet.lucas\AppData\Local\Temp\notesBAAA25\GREEN LANE LOGOfin.jpg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87636" y="0"/>
                            <a:ext cx="1140031" cy="11519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" name="Text Box 4"/>
                        <wps:cNvSpPr txBox="1"/>
                        <wps:spPr>
                          <a:xfrm>
                            <a:off x="1330036" y="344385"/>
                            <a:ext cx="3465401" cy="41563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6102D" w:rsidRDefault="0096102D" w:rsidP="0096102D">
                              <w:r>
                                <w:rPr>
                                  <w:rFonts w:cs="Arial"/>
                                  <w:b/>
                                  <w:color w:val="006600"/>
                                  <w:sz w:val="36"/>
                                  <w:szCs w:val="36"/>
                                </w:rPr>
                                <w:t xml:space="preserve">  </w:t>
                              </w:r>
                              <w:r w:rsidRPr="000A6493">
                                <w:rPr>
                                  <w:rFonts w:cs="Arial"/>
                                  <w:b/>
                                  <w:color w:val="006600"/>
                                  <w:sz w:val="36"/>
                                  <w:szCs w:val="36"/>
                                </w:rPr>
                                <w:t>GREEN LANE PRIMARY ACADEMY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15A9239" id="Group 5" o:spid="_x0000_s1026" style="position:absolute;margin-left:0;margin-top:-10pt;width:482.5pt;height:91.65pt;z-index:251659264;mso-position-horizontal:center;mso-position-horizontal-relative:margin" coordsize="61276,1163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vhRwWeBAAA6Q0AAA4AAABkcnMvZTJvRG9jLnhtbOxXS28iORC+r7T/&#10;weo7oRuaR1DIiBAmGimbRElGc+FijBt60m17bRPIrva/71fuBhISabLRHnalOdCUy2W76nO9fPJp&#10;UxbsUVqXazWMkqM4YlIJPc/VYhh9vf/c6EfMea7mvNBKDqMn6aJPp7/+crI2A9nSS13MpWXYRLnB&#10;2gyjpfdm0Gw6sZQld0faSIXJTNuSewztojm3fI3dy6LZiuNuc63t3FgtpHPgnleT0WnYP8uk8NdZ&#10;5qRnxTCCbj58bfjO6Ns8PeGDheVmmYtaDf4BLUqeKxy62+qce85WNn+1VZkLq53O/JHQZVNnWS5k&#10;sAHWJPGBNRdWr0ywZTFYL8wOJkB7gNOHtxVXjzeW5fNh1ImY4iWuKJzKOgTN2iwGkLiw5s7c2Jqx&#10;qEZk7SazJf3DDrYJoD7tQJUbzwSY3aTV63Z7EROYS5Juu9dvVbCLJe7m1TqxnPxgZXN7cJP026lj&#10;cjHAr0YJ1CuUfuxNWOVXVkb1JuW79ii5fViZBi7UcJ/P8iL3T8E5cXWklHq8ycWNrQZ7wJMt4Jil&#10;QxkYc+kEvHM8mH51CKrpd66kPypWgrvpyBhyq+mlFryY3svSTJX20p2NRqNWZ3pxO5lcscvR1YRd&#10;Xl9cZ7k6+m4WhDTpQMdWSnACCXs8OKb0eMnVQo6cQaDgdki6+VI8DF9YMCty8zkvCrp4omusoPaB&#10;U74Bd+Xw51qsSql8FcFWFoBNK7fMjYuYHchyJuGQ9ssciAhkDw+vNDZXPoQYHOvSeTqdXCwE2Z+t&#10;/iiOj1tnjXEnHjfSuDdpjI7TXqMXT3ppnPaTcTL+i1Yn6WDlZIDw3OS16uC+Uv7NiKpzTxWrIebZ&#10;Iw+ZhYALCm3/g4pgEUKkq7PiFiBDDrS30oslkRmArPkQ3k0E1PdA05U4RCCbrX/Tc6DBV14HMN6M&#10;wCTp90L8VhBRFCZJGsdtwjNEYSc5jnvhtrexBLewzl9IXTIiAD+0DUfwR9hS2bcVIc2VJicI9hTq&#10;BQOGECfYQFrXJIyofBHE/yZIW4dBCsbPIP0ZpBS9Hw3S9Ljf67a7EXtdLP8rYbo2aMfcNrVj9L78&#10;SM3YW43M3ZIbiWRC2+4LYLqNrXtK5Gd6w1JKSbUQdRzMb8CuCxPxq3Syz1l145G028huFaLtNG33&#10;D7JfO+120rjOfmnSQRPyLyY/tkaX0+7EIVvu0mKdBZGCQxta59C9EYHyT4Wk3FmoW5mhDQtNFDFC&#10;AyzHha0KDBcC9bKqz7U0SVXV4/0La3laWmn1T07drQgna+V3i8tcaRusP1B7/rBVOavkETTP7CbS&#10;b2ab+tJnev6EO7ca1Qe9ujPic45SdMmdv+EWbTmYeGr4a3yyQgN1XVMRW2r7x1t8kofvYjZia7T5&#10;w8j9vuLU4RVfFLz6OElTeheEQdrptTCwz2dmz2fUqhxr1Ht4ErQLJMn7YktmVpffEAQjOhVTXAmc&#10;PYz8lhx7jDCBF42Qo1Ggq8bxUt0ZtJtJwJEK7f3mG7emrsYeIXKlt3HEBwdFuZKli1F6hN4gy0PF&#10;JoArVGvgEdOBCu8JUC8eLM/HQWr/Qjv9GwAA//8DAFBLAwQUAAYACAAAACEAWGCzG7oAAAAiAQAA&#10;GQAAAGRycy9fcmVscy9lMm9Eb2MueG1sLnJlbHOEj8sKwjAQRfeC/xBmb9O6EJGmbkRwK/UDhmSa&#10;RpsHSRT79wbcKAgu517uOUy7f9qJPSgm452ApqqBkZNeGacFXPrjagssZXQKJ+9IwEwJ9t1y0Z5p&#10;wlxGaTQhsUJxScCYc9hxnuRIFlPlA7nSDD5azOWMmgeUN9TE13W94fGTAd0Xk52UgHhSDbB+DsX8&#10;n+2HwUg6eHm35PIPBTe2uAsQo6YswJIy+A6b6hpIA+9a/vVZ9wIAAP//AwBQSwMEFAAGAAgAAAAh&#10;ABifEdPeAAAACAEAAA8AAABkcnMvZG93bnJldi54bWxMj0FLw0AQhe+C/2EZwVu7iaFBYzalFPVU&#10;BFtBvE2TaRKanQ3ZbZL+e8eT3mZ4j/e+l69n26mRBt86NhAvI1DEpatarg18Hl4Xj6B8QK6wc0wG&#10;ruRhXdze5JhVbuIPGvehVhLCPkMDTQh9prUvG7Lol64nFu3kBotB3qHW1YCThNtOP0RRqi22LA0N&#10;9rRtqDzvL9bA24TTJolfxt35tL1+H1bvX7uYjLm/mzfPoALN4c8Mv/iCDoUwHd2FK686AzIkGFhI&#10;CSiRn9KVHEfxpUkCusj1/wHFDwAAAP//AwBQSwMECgAAAAAAAAAhAFdCk2v2awAA9msAABUAAABk&#10;cnMvbWVkaWEvaW1hZ2UxLmpwZWf/2P/gABBKRklGAAEBAQDcANwAAP/bAEMAAgEBAQEBAgEBAQIC&#10;AgICBAMCAgICBQQEAwQGBQYGBgUGBgYHCQgGBwkHBgYICwgJCgoKCgoGCAsMCwoMCQoKCv/bAEMB&#10;AgICAgICBQMDBQoHBgcKCgoKCgoKCgoKCgoKCgoKCgoKCgoKCgoKCgoKCgoKCgoKCgoKCgoKCgoK&#10;CgoKCgoKCv/AABEIARUBEg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34ooooAKKKKACiiigAooooAKKKKACiiigAooooAKKKKACiiigAoooo&#10;AKKKKACiiigAooooAKKKKACiiigAooooAKKKKACiiigAooooAKKKKACiiigAooooAKKKKACiiigA&#10;oozQGB6GgAorxr9pz9uT4R/sq61oPhHxt4X8aatrnivWtP0fwvpug+E7hodT1C9maK3tE1G4EOnR&#10;zMUdjHLdRsqKXIC4NetaBqV5rGhWWr6joF5pNxdWkc0+l6g8LT2bsoJhkMEkkRdCdrGN3QkHazDB&#10;K5lexjDEUalSVOMruO9ul+/n5bluiiimbBRRRQAUUUUAFFFFABRRRQAUUUUAFFFFABRRRQAUUUUA&#10;FFFFABRRRQAUUUUAFFFFABRRRQAUUZ5xXO/FnwFqHxR+HWrfD/TPiR4h8Iy6tb+QfEXhOaCLUbRC&#10;w3+RJPDKkbMuU37C6ByyMjhXUJk5Ri2lfy7nKftD/ti/s3fsrxafD8bPijZ6bqWsTxwaF4ctY5Lz&#10;VtVlkkESJa2Nur3FwTIyplIyAWGSKn/ZW/ab8EftbfCKH4ueCPD+uaGo1W+0zVfDfim1ittW0a+t&#10;LmSCa1vbeOST7PMCgfy2bcEkjJA3Yr8lf+CdPxZ0P/glr/wVs+Mn7Pf7Xmq3mvap4oZbLR/H03h+&#10;81vxBqdzLcR3Nki/ZVnuD9uguVkmjVZGa4ht1JzGTX6X/slftDfH74rfGP4ieH/jR+zx428EeH7p&#10;NJ8QfDGbxdptsjtpc9jDBc2MzWRmhguYr23nnMM9wbkpfqDHGsQAxhU5t/uPncrzqeYVk5+6+aUH&#10;TSbcZRvrOV7K6WmiTbsm2j0f9of9m34N/tVfDuT4UfHfwvca14emuBNcaZDrV5ZJOwjdAJDayxtI&#10;oEhYIxKhwjgb0Rl/En9mH4W/8FMv+CSPgjRP21/hHpF14y8CzanrmmfGT4e2MjyQaXPpep3djci5&#10;SMvsASzM0WpRqRCwdJV8o7bn98K+Jf8AgnT+0h+y54d/aq/aC/ZN8C/HPT9d1LVvjPceLPDLDXLe&#10;6j1JdV0qC+vbeyMTHzFtbq3vxKFGIsxhmLuaKkYyknszPPMtw2Kx2HqOfs6nvRjNNJ82kldfaVot&#10;WenvNbtHE/GT/gov8Av29/8AgnHf/tNfAXw1Y6t46+EPiPQvHdz8O9cuIv7U0OXR9WtLm7uAAdzQ&#10;Gz+0qLqP5XjmdDskEkSfohX5b/8ABSL/AIN9dP8AFd9dfHj/AIJrz23gbxQ9hqMeu+B7fUZLOx1i&#10;K4hlSWKykB22bzRyyWzWxK2kkcoUm3VX839Av2P9K+KXh/8AZT+G/hv44adqVr4y0vwRplh4qTWN&#10;SivLl9Qgto4riWSeKWVZi8iNJ5m9iwcFsMSAU+fmfMjXKambLH1aeOp2fLH34/BOzlqtNJO6un20&#10;0PRqKKK2PowooooAyfH09nbeBdaudQ8cv4Xt49JuGn8SxyW6NpKCJibsNdJJApiH7zMqPGNvzqy5&#10;B+Bv+CPH/BST9uf9vObxVca/8JPCuqeBvC+t2On2/jTWNQudJ1OaGQztKWW2s57LUL1IRbvJFF9h&#10;jQypxtmXy+x/4OAf2sIP2bP+Ce+v+DdF11bbxJ8TpR4Y0qGMwPIbOUFtRkMUuSYvsokt2kRS0cl5&#10;CQVJVh3n/BG/9lJf2Q/+CfXgXwNquiyWPiLxBZ/8JL4sjuLOW3nF/eqsgimilJaOWCAW9qy4Xm2J&#10;Kgk1i25Vkk9tz5ytiMRiuI4YajNxjTg5Tts3LSMWnfXeW23U+oqKKK2PowoppkRXEZddzchc8mnU&#10;AFFFFABRRRQAUUUUAFFFFABRRRQAUUUUAFFFFABRRRQAV8x/t9/8FRvgT+w3d6D8N73VtJ1n4ieL&#10;NTt7PRPDF3r0djb2Mcsip/aGp3TBhp9km7JkZWZ8HYpVJXi+nK+Q/wDgpb/wSR+Cf7cPwE1bwr8O&#10;fCvhjwX4+XWp/EGjeKLTQYYBeapIuJ1vpIY/NkjuQqiSQbnDRxSkS+UI3ipz8vunm5tLMo4GbwKT&#10;qW0v+S6XfS+l9zZ+Enwu+Ov7M/xI034//tU/tr6vr198RryHRfF3g2Pw/NP4XsNWuZVXS4NHKjfp&#10;EMTFrQzXDML6SeIy7LiSIH6jr8fv+CVHxR8Eft2eL779hn/gqn4j1DxR47+Fv2rTPBPgPxdeRRaf&#10;crBbS2V2zQwRp9u1W1jWZfOuJZpEjZpoFSSO4nb70+CXx41/xn+2XrfwW+CWt6h4s+E/gPwLbaH4&#10;m1y4X7VDoviu3nJW0XVZ7hp9UuZLOX/TFKzG2kt7bfKJbiZBFOaa0/4J5uS5lQrYaM6atCcrJOTl&#10;NSt73Mne2qu7N6PmaV2z46/4OUfgneeA4/hL/wAFFPhVrX9l+OvBniyz0SKdYRM82Hm1CwmVZXMe&#10;be4hn/diFzL9rJc7YQtfQXizxN+2r/wUu/Z6f4Wad+yfa/Bbwp4y8NrbeMNe+Mim81S2lljuo549&#10;L0i3aOTzLe4jtpYby9ktCcrIls2FI+x7/RtH1S6s73U9JtribTbk3GnzXFurtazGJ4jJGSMo5jlk&#10;TcuDtkdejEGzVez95u+5v/Ykfr9euqjUKqXNBWSbSs23q1daPl5W92yO0W6S1jS+ljkmEYE0kUZV&#10;WbHJCkkgE9snHqetV9A8P6D4U0S08NeF9Ds9N02wt0gsdP0+1SGC3iUYWONEAVFAAAUAADpVyitD&#10;3QooooAKKKKACiiigD5z/bl/4JZ/smf8FBpLbWfjvo2vQ69p9jHZ6P4i0PxBNDNp8In85ljt5PMs&#10;yXOVdpIHYqQMgohXm9b+EP8AwV2sbvSPhTpX7V3w51zwjdXdt/b/AMS28JnSPGFnbfbzLcJBbiO6&#10;0uaT7Gv2dJTDEN0m4xgp5jfWFFTyRvc8+plmFqVpVYpwlK3M4txcrd7bvom9UtmgzXx58Q/+Cpuk&#10;fFb4w6b+yv8A8E+H8L+MfGWuSXKWnj7xRqfk+DbdrSBbi7t4biF/N1i8ijltGNrZBtqXiyvKixSh&#10;fd/2p/2QP2eP20PhpN8K/wBoj4b2Wu6eyk2N0y+XeabLlT51rcLiSB8oudpAdQUcOjMp5b42fBv9&#10;kjwP+yPY/Bf9qXwfp+ufDvSbSPTpJrjwYPI09BDJGL910y2WLSvLiLs17EltDbks4aAYxMubpoZ4&#10;7+0JXVKUYQSvzN6vutrQ0+173omtfzo/Yh8KeMPi9/wcR+Ibjxx+09rvxHvPgz4Rvln8Ra3aR2/2&#10;y7is4dLvrWC2hVYrO3S/1G8dIYxhQnLSMzSP+xlfjv8A8GwWh6J8Rvjf+0D+0Vrtnql74gb+zbax&#10;1zWtUlurtodQub65u1mmOBcTSSWto7ysu8smRt3sD+xFTh/4d+55XB/7zKXiP+fs5z3bfxcqu3rt&#10;H7vMKK4T46ftE/Dz9nSHwvqXxPN9a6X4o8WW3h6PWobXzLXTLq4jlNvJeODmCCSWNLcS4KrLcQh9&#10;qsXXu62ufTRqQlJxT1W69dgooooLCiiigAooooAKKKKACiiigAooooAK+a/+ChH7ePiX9lrQ4fhr&#10;+zp8H7/4o/GTXdLmvdA8B6JZz3T2NipMR1e+S3UvHZpOY4wCYzPITHG67ZHj98+ImteLfDfw+13x&#10;F4A8Ff8ACSa9YaPdXOi+Hf7Rjs/7Vu0iZobXz5AUg81wsfmMCqbtx4Br8hfGv7R//BTj/gkD+2xq&#10;n7UP7cHg/wAO+NPAXxk1S3g8Yal4Btg1rC1vEVtrazmmjimgmtYN/lW9yRHcoLj52l8y5izqT5V+&#10;vY8HPsyll9GK96Kk7SqKN1TT0u+l76dbbtPRP7P/AOCQ/wDwUr8fft/+D/G/hL46/CNfB/xI+Get&#10;R2Pi7T7Szmt7VvPe4EQWC4dp7aaNraaKWGQttaMMG/eGKL6/WWU3TQG2YRrGrLMSu1iS2VHOcjAJ&#10;yAPmGCecfln4d+H3/BSn9rH46fE79ub/AIJW/tpfBPQ/A/xM12ziuFZXu9Q/4ltlDZwR3ovNCeW1&#10;m8pRMbYnbH9qypkVxK/0Z+xD+zf/AMFYtG+LQ8cf8FD/ANtjR/E2g6CGl8O+FfAenwW0Oo3kkM0D&#10;S30sdhaO8EUcrMluQ6vMY5TsNugeac5Ws035nPlGZ4yVOFCpTqVHdr2toqEo3fLK/NfWNntdsyf2&#10;zf8Agi38Fv23v23vDv7TPxGn/sjQ9M0W3i8Vafodx5V14tuIpJPLjnZI0a2VIhFG1wsss00RWJBa&#10;/Z0lk+xvBfgnwb8OPC1l4H+HvhLTdC0XTYfK0/SNHsY7W1tY8k7Y4owEQZJOAAMmtSitIxjFtrqe&#10;1h8vweFrVK1KCUqjvJ9W/wCvx13bYUUUVR2BRRRQAUVV1zXdE8M6Pd+IvEmsWun6fp9rJc319fXC&#10;ww20KKWeSR2IVEVQSWJAABJq0GDDcpzQAUVw/wC0H+0l8EP2Vvh5J8Vfj/8AEKz8N6Gl1FardXEc&#10;ksk08hwsUUMSvLM+AzFY0YhEdyAqMw88/ZL/AOClP7J/7ZZ0zR/hV45a18Salo8+pjwfrKxpqNtb&#10;xXUtsfNETyRLITF5giEhkEUkchUK4NZurTVTkbV+xhLFYeNZUXNcz1tfX7j3uivEv2u/+Chf7LP7&#10;ECWlr8e/Hc1rqepaVd32j6Jpuny3V1fCDaPLAjBWJpGbZG0zRxsyv84CMR8deNP+DmD4G2WoXsfw&#10;5/Zp8U6paxaPHLYTa7rFvp8txfG5RHt2SFblY4hbl5RNvZmdBH5ShvNGNXGYWjK05pP+uxzYnNsu&#10;wcuWtUSfbd/crs/TKivz6+GX/Bxn+xx4x+IuoeG/Hngfxb4Q8Pjyf7G8Tahapd+cDHmb7Tb2pke3&#10;KyfKnlm43r8zeWflr6t+Bv7dX7IX7Smr2/h34JftAeHde1S705b6DSIbzyrxoS0qn/R5QsoZfKcv&#10;GVDopRmVVkQtVPFYetpCSZWHzLAYp2pVU32vr9256xRRRXQdx5l8Dv2RPgX+zZ498X+N/gZ4UXwz&#10;B42FjJrPhnSdsOkx3Vqsqfa7e1VQlvNLHIiymPCyfZ4mKh97vlftEft5fsyfs1eD7XxP4y+IMerX&#10;2raxdaL4Z8L+E1Gp6tr+r28vkS6bZ20JLS3C3G23dSVWKV0SRoywr2KvDLv9gz4Tr+3xZft/6PZa&#10;bD4kPg640LWrW40SOY3chMK2+oQzbla3ukgSS1eTD+ZbyCP5ApLTLmStE4a1PEUKChg4xV312Sbu&#10;5JaXtq7XV776Wf5Vf8F+dN/aQb4P+Bfib+2J8UbrT/FnjjxNNc+E/gv4duBLoPhHSra2YTLPcBf+&#10;JhqStd2avdfKm6S5WINFs2/tZ8MfBbfDb4a+Hvh3J4m1LWm0HQ7TTm1jWLkzXl+YIVj8+eQ8vK+3&#10;czHksxPevy4/4LfeK9E+KP8AwVd/ZH/Zd8TeDLfUtMs/EOmalqkd5GJob+21TXLe1lt5IyCCgTTW&#10;3Z4KykHgV9LftA+LvFH/AAVK0yP9nX9k7UL3SvhxBr1vf+KP2hLdXSGK402+jmhtvDTq6NeXZu7c&#10;Br9D9mt0ik2tNI6KMYe7UlbU+Xy2pTwmb46cL1Je5GKu+aUlG8rvZLmlq7KMV2Vj7NornfhNovxH&#10;8N/DfR/D/wAXPG9n4m8SWNksGreIrHSRYx6nIny/afs4d1hZwAzIrFAxYLhcAdFXQfaRk5RTat5d&#10;vuCiiigoKKKKACiiigAooooAKKK8l/bX/aH8Qfs2/Am68UfDzw9a654517UrXw98OPDd5MqJq2vX&#10;snlWsLbpI8xqd08vzpiGCZty7dwTfKrszrVoYejKpPZK/wDXd9l1PWqy/Gfgnwb8R/C194H+IXhP&#10;Tdc0XUofJ1HSdYsY7m2uo852SRSAq4yAcEEcV5v+x/8ADb9r34Y+ApNJ/a//AGmNF+JmsTLDNDqG&#10;meCY9IksZCp8+Bnhl8u6iDbRG4ggfCsXDb1WPxH9h7/gth+yZ+2V8YLz9nXStevrPxlL4k1a28Kx&#10;todwtn4h06CW8mt7m3l+YxH7BbxyyrciA+Y7KitjAXNHRPS5xyzDCw9nDEfu5VbpRk1dvTTRtN6r&#10;RN3vbfQ+ffhl/wAEYPi1+zp/wUrvdF/ZX+MPizwz+z/4i0Aan8QNPi1O6t91vK11Amgxzj/j8cnz&#10;SlwrLc2cEjM0qTtby3P6mAYGKKKIwjDYWXZXhcrjONBWUpN26K/SK6Lrbu36BRRRVHohVTX9f0Lw&#10;roV74o8Ua1aabpum2kl1qGoX9wsMFrBGpeSWSRyFRFUFmYkAAEkgCrdfkn/wVA/4KieBv2i/i2n7&#10;Gnwt/al0nw38HtS01oviB8QNH8L3eo3DXkMl0XsotjL9ptZDFaKHgwsnmnMzQl1PPicTTw1Pmlu9&#10;l3/rq+hw5hmFHL6PPPd6JXSu/m1Zd30R9XfFr/guR/wT1+E3i3UfBzfE288STafpq3QvPCenfbrS&#10;5lZC62sU4YRvKRtyciJWcK0issgT4G/aN/4Li/tv/tA/A/VfBvg34Rx+Bba6hbVrrxj4XuNRhvbT&#10;SV1OCC2lguEkTygLhTZzT/MkzTGNUhOVPmX7Pv8AwSD+N3x2+C2k/tG+JfGXh34YeA5LeGbVvE3x&#10;I1MWaSQvdSJ9qtEVTmHyfIKm4eASyP8AIxRleq37Xf7JniH9ie28N+KNP+Ovgr41/DfxPo9xa+Ed&#10;Qt/El3HbzWNjqljc3lqIbW8VdjXtxIhhguJuHuZ9sMyCSLwa+KzCpTcpLljbp2f4280fGYzMs9xG&#10;HdSa5KbXTezta97yt0ukt/M8Q+KHx/1/40eCLG2+LE2t+J/GtpqsrSfEDxN4uvtQuzpflIIdMSKa&#10;Ro44o5jczl+WZrjA2hTv1LL9uD9rjSfg7pvwB0P9oPxNpvg/SbG7s7PRNK1A2sZt7mUSzRStDted&#10;SwIAkZtis6LtR3Vv0U/Z2/4Jn/GT9lz9rv4f/HX9pr4X+AI/DPgWwtG1Dxj4T1awtfDmn2drpF/b&#10;m6v4b5Ibl9S+2LYXRu1Bj3SSNkMqiPoPjr4//wCCZn/BOjWNf/a7+Hnw6+HPxYvfiN4strr4b6L4&#10;asLaaLQbzTooTfPFqQe5gtEWWaK4CwQxzLLcKuJI1VrbNYOtGLnOfL0d9Hbv566epzRynGQpyrVa&#10;vs+krpp8qS10s5Xdl1u7as/K/wAYfGjxH8R9N8O6B8UvFvjjxFZ+G9BurKys9Y8ZvcR2dwwkWBrR&#10;JoXFpboq2Qe3AYyC2fEsXmJ5Psmif8Eqv+CmHhXUvA3jHwZ+z94mtdS8QRx6n4fvtJvUhuNImjcP&#10;GbqQSKdNmA8uRfNaMjcBkSJIifaP7J3/AAUv+Mvjj4Z/Fb/gqH+0/pVrfWfw20WHwp4E8G+FYIrG&#10;ykutSuLNrsFpvMnJMltpjF2lkEcfnlYmOFrxr9i39sb40aXe/G7/AIKhfHP4xNcR6bpN3pXhXwlN&#10;4uvTHJ4j1CUy2FpDYPPiWwgQ3RETu3lRq0kaM0LPHMcPh+ZOU2763tayXV79tPvJp4HAynB1akpc&#10;2qdlFqMdHJ35t7NJfPrY9E/4Kmf8E5vj38bfj/4B03Tfip4Xk0nwR8FtA0Txh8SviF4ztrFVvBda&#10;hHFc3kbyy3Qa7mG1JPLkWSZ2XeSjleD+HP8AwSB/Y48dxWejW/8AwUH0aTXfh/qmpL8ftNCi1ewt&#10;bFA10+mR3EaSmKGT9wbyRXgcSGZdpiNtJwegfHzxx/wVt17wz8APjj8YNF8F/EaPQdU06z+IV5DH&#10;aw+OTJdW91p+gX0VrFEkarcxBoXyyBx8sEk7qX+ZrDwC/wANvi3b/D3x/wCAG8Uav519pGreCdPu&#10;LqC+sdUMlzYpbF0iw11HMsdwgi8+JyYkfeTLCrrVMPKr7RQ5lJ7tvy0su3zvrYeJr4CWI9vGjzwm&#10;95Sej00stU1pf4m9bNo+g/Cvgr/gh14s8fx6Df8Axl/aE8LaOtndLNrHiDSdMnhe4BTyHU2cUsyp&#10;gSgobclzIhLxBGD2tA/ZH+OP7EX7Ws/xj+AcuvfEzQfhjouj+OtI8WeCbFFtNf0e4uYopUlkiuZG&#10;toJYxqULFBcOy2srGHyPNli8L8VfsP8A7YHg34kx/B3WP2bvGEvimTQYtbXQdL0SW+uf7PkIVbnZ&#10;bCQhA7CNifuSfI21wVHrfxJ/Zv8A+CmP/BJNNF+KFt4k1rwjYeITZXNzqHhHXmmsPtsYMkdhqMaf&#10;uZZI98g8uVZIJMyiNpV8yso83xSpNcrvdJpr5PQ5qblrOph3Hkd3KKacfVPTez6bb6n7RfsLfts+&#10;Ff25/g7a/Fbwx8N/FHhzdbx/bINc0iVLV5i0kci2d4UEN9GksMqF4yGXC+YkTMEr2uvgH/ghb+2T&#10;4E8ffBTTP2Ydb8a2d343hs9W8UHTNL8OxWFrYWk+sXIktB5LeV5qyv8AaNiRwokF9AkaMInI+/q+&#10;owtX22HjNu7tr6n6NluI+tYGnUcrtpXfn10TdmFFFFdB3HxR+2h/wR68N/t1ft6+G/2l/jH8Rri3&#10;8D+H/Atro114V0eSSC81eRLu+llgkuF2mG1eO6VH2EyurSqGi+V6+y/Dnh3w/wCD/D9j4S8JaFZ6&#10;XpWl2cVppmmadapBb2lvGgSOGKNAFjRVAVVUAKAAAAKuV8L/ALc3/Be39mb9inxRrPwfvvhn4u8Q&#10;fEbR7iaG68KiGG0t7Ygxvbyz3heRBFc28iXERhWd1RgsyQyZjXP93TvJnj1nk+R+0xdVqHtHeUne&#10;7fbr02ivN23Z9ofETx/4S+FHw/134peP9W/s/QfDWj3Wq61ffZ5Jfs1pbxNNNJsjVnfbGjNtVWY4&#10;wATgVro6yKHRgytyGXvX4q33xC/4LT/8FsPGXiH4QeH5Lf4I/D+z0W1v9S0O8+16THe6XqDXcdr5&#10;0vlteaktxbfaEIVUsZRabmSNiu79B/8Aglr4v8V+EPhz4m/YR+LHiSDVPGX7POsQeGJtQijjjOp6&#10;BJbrcaHfmGJdlvvsmWHyt8sga0ZpHZnNKNTmltoc+X58swxXLGlKNKV1Gclbmkr3SW+ybV0vhdz6&#10;kooorU+gCiiigAooooAKKKKACviP/gpr+0bp/wCzb+3V+yF4v+JHiW50v4ft4s8Tx+IrqRlSxt76&#10;fS49Psbm5kkKpEsX2+5YuzDbEZ2wdpFfbleN/t3fsRfCb/goD+z9efAH4t3N9Z27X0Oo6PrGlsou&#10;NNvogypOgcMrApJJGysPmSVwCrbXWZqTjoefmtHFYjAyjh7c6cZRvs3GSkk/J2s/U9G+JPgux+LP&#10;wv1/4dTeJdT0u18TaDdaa2saBeCG8tI7iBojPbS4YJKofcj4IVgpwcYr4+b9mX9lV/8AgrV8L7X9&#10;mL4ceE/CupfBrwV4g1r4jx+CfB8NtCsmpW9tYaTYXs1siRxzvDLfXMcchMnlW5YKEkDV8u+EP+CF&#10;P/BW34Sa3ZfCz4M/8FPbjQfhnYagEs20fxpr2nTWtpJL5k8selwf6Osu55X8oXIV2OTIpYkfoj+w&#10;d+wj8L/2D/hPN4M8Jald+IPE+vXf9o+PvHusZbUPEupNkvcSszMyRhmfy4dzBAzFmkkkllkzXNU3&#10;jY8ejPHZtWgsRhPZKLi3KTTd4vmShb+8leWicU920e4UUUVsfUBRQSFGWNfnz8Yf+C8Xwn+G3xgu&#10;9V8J3Hh/xZ8NdJ1ZvDmrWOlXhHiWXUVMsjavYgubS80ny0WFWMkUjTMWyI9nmY1q9Kgk5uxy4rGY&#10;bBxUq0rX/r8Opn/8FFD8YfE/7f3g/Q1/4KOeF/h78NLW2tY/F/hvT/jHH4W1TTIgwlnM8Xnl7mWe&#10;NwYZAgAGEZYgPPl+LLH9kP8A4JTfBzVvGOlftHf8FCZvE19peprL4V0/4U6VNeR3+nqPN2S3f2aS&#10;1a7njIjCRzLFbyDLyyZZY5/2t/2m/wDgkr+0v8cdF+KUPwa+NVg2ra1ql38TNY/te2a9vo5rWQWw&#10;toZ7u4iVobjyNgDQxRwxshjmygj8t+Hmh/8ABLz4d+O7XWPip8UPi58SNHhs7W6Oi6F4FstDjmnb&#10;yZXtri4l1OWUoimWCVYUQs/zRXG0K7/O4itTqVnK0Za7uTf4afqfB47FUa+KlNKnP3nZym2kml09&#10;129E7NPyPWbfRf26P+CyXjrXPHvibx9eeF/gh4f8QzXF/qOv6pFFoHg2xijmmVVhTyEvLi3tHKGR&#10;UD4kQzSQpLvHoer/APBQ7/gmH8Kv2RvhF4Q+Gn7Pt98TPG3w30vUI/DNn470t7Wz0nULlv8AS768&#10;h+0TwzfaJ/8ASo7eN5xHhVEtu6qR5H/wUv8Aiv8AC749/CH4Y+KP2PQul/BbwZZzaBb+A5rQQX/h&#10;jWpZJZnkvVDSGX7ZBGskVx50ola2u8lZVm3eF/BP9in9p39ojwTqHxM+Enwuk1Dw3pE1zHq3iK71&#10;W0sbGxa3gS4m864upo44gkUiOWdgMHr1rOVapTqNU1zSa1e99nouy+fy6c88ViKGIlCgvaVJLWbX&#10;NfZ3itkk1pe/d2aSXRfGz9pz9tv/AIKW/Fa10HxPqWveMNQubqSTQPA/hmxkNnZAGR/3FpED/q43&#10;dTPJvl8tf3kjBc19XfGLwX+zR/wSp8J/An4M/tJeDYfiR498P+KNb8Y+KvDunQibSLmzvoJLGBxN&#10;dwodweysHWIIylrOcyABoS3mvg/9rF/+CUPwt1z4F/s8ax4F8afEfx5pcN54m+KfhfxM+pWOhpm5&#10;ig021RVEU08KEXJuN20SXRjeOVYUavlz4+/tH/G39qLxpB8RPj38QLrxJrNrpcOnW99dQxRmO1iL&#10;FIwsSqv3ndicZZnZmJJJMOtGjFybcqjtvqlrf5vReXQzeKp4OEpyk54iVrtq6jZp2u3q9F0aWx6H&#10;8ef2wvh547/Z7X9mH4FfAKfwP4Um+Jd342v7fUvFn9ryi9lthaw29u4tbfybaKHeoVxK7fITJlWL&#10;1P2SP2sPh18BPB3jv4U/Gr9m+w+Jng/x7Dpz3+kzeIJtKubW8sZZHt7iG6iR2jwJ5lZVUFgwG4Lv&#10;STsfhH/wSx/az8ZeCNS+I3xy0yP4R/D3wzM02qa58U7ibR41kZrdHSC3eJ5jLIrxqknk+XI8YjDs&#10;4CV8yxJYnTpJJrmZbsTRiGFbcGN4yH3sX3gqwIjAUKQwZiWXaA+E5YmnNVJaO2l0ttttrfLU4qs8&#10;fQqQrzVm00rxSVrWfu2tbVrazPqL4A/G/wDZPsfjv8PvEvwK/wCCc3xC1vxb4VvY7zS9E0v4uSX0&#10;muXtsxuEuZoI9HaRnjKCTbB5UeIvmQrv3ff3xF/am/4Jt/sl/tL6p8bfjc+sWn7RHjCOxh8UvHYn&#10;Wj8Pftel28flo0ccNrJBaxxorPCst3KJGGHWRkX5i/4JG/s0/Fbwx8Dfj1+07drqvhuPUvgDrNl4&#10;G1qSJ7a1uzK1x5t0l8GCwPbz6amVJDhZlk+VQrN+exJrsWKq4WjGXKry1WiVraX06v8Arc9OOOxW&#10;W4OnNwi3N8yvFJK2l0kk7vo76LZa3P0I+J//AAT5/wCCmXhD44eONZn/AG07+GTwjpdvZeG/iB40&#10;8f6joz+LbO6SS7Fjp9zM7xllkhPmwPOsccrIxYqRJXnHin4t/wDBQj9j3U9S1z4seNrH4zeAZNSj&#10;8P65a+LNYl8W+EdQ1D7FZ6mtpKssmFnh+0W8iupj3SW8qo8qRzA9R/wU9+OPxY/b68K+AfjV4L8D&#10;TQeA9S8XXOhfCrw1qFgsXiGe6ey06K9htLe3ZlvrH7VAqpMgeRZ5HiYoDFEK37En7PPxa8AfCL4m&#10;fDP9qzSE+HPw4+M3hS60PRdb8fXS6TYx+MNNmludNF1Kw8+1EUtre7lcKj42lZGMSElFOs40ebun&#10;d220v5PRb7fcaVYweLlTwvOlq1PmbWq0umvhd0rt6qze9jndI0Sf/gmb+0n8P/2krv4l6dqWs698&#10;DZfHei2tr4dWGKPVdZsL6ytrCKO3doHihnlWZ5N0EZghlEa7xFFJ+uX/AASm/an8TftffsTeGfir&#10;8Q/FVlq3iyG4vNN8VzWVqsOy6huHEe+NAFSR7ZraVgoC5lyoUEKPkL4q/wDBH/8AbQ1X9gDwF+yq&#10;knwl8Wa14Z8RXs0esXDXtveeHrW7voGEdjdYQXEIDXU9yJ4slGRIYpJIIXb1n/gg1YfEXwB8Kvi5&#10;8EvjrDf2vxC0H4sXF/4s0/WZzLeh7yxtdlzJIWbzlmaCV0mDMso+dWZWDHvwUK2HxSg01GSv87K+&#10;vfQ9jKKWKwGYqk4uNOcb2d7czSb1vq1a3pfbU+8KKKK9s+wCvkD9sPwh8Fv2cv27/hb/AMFBvix4&#10;d0EaDqGm3HgDxT4m1yLcnhi5mY3Wk6up+zOtuvmpdWE1y8sKouoQbm2I9fX9ZXjXwJ4I+JXhybwd&#10;8RfB2l6/pFxJFJcaVrWnx3VtK0Uiyxs0UqsrFJER1JHysisMEA1Mo8yOXGYd4mjyxtzJqUW1dJp3&#10;Xy6O2tm7Hg0nwy8S/tE/tN+Ff2xv2c/2jPDOmeC7Xw7/AGPqWseDriHW28cWaah5zWUjsPstoltP&#10;DNGk8ZuJSL+9RTbMA57nwL+yjoXg79prxB+1dq/xV8X+IvEmveHl0GG01i4s4rDTNLS8lu47WCCz&#10;toPM8uSV1Wa4M84QlfMO593qtFHKhQwdGMueWsr827tzWtdK9lp/m7u7CiiiqOsKKKKACiiigAoo&#10;ooAKKKKACiiigAoorM8a+MvDPw68G6t8QfGmqpYaPoWmXGoatfSKzLb20MbSSyEKCxCorHABPHAN&#10;ANqKuz5V/wCCtX7bHxJ/Zb8EaL8MvhSfDuk6z8Q9D8Qi18aeJteNnBoZsLNJz5SKhMt1MsjR2/zK&#10;ouPJDBw+2vzO/al/ah/ZS/bibwD8Jv2bP2EG8D6i63914ktfh74L0+bVrzUBayCztrRrZI3ubVX/&#10;AHkwdEZl5VFMYLc9+23+2T+0X+2F8ZrX4jab4ytNSsfHFvqGheC/hbpluNQuNL0mW6SCGK4syksa&#10;3t1JFFMrKzXBlghmQRItma9J/wCCW3wG+J/wZ+LPx+1a8srfwr46+F/w91i30n4ga/oX9o6D4Y1K&#10;GRFumkkVGxcmASCJ03gRfaGaG4TMTfN1sRPGYhwj8L8ltvp62f32ex+f4vHVs0x7pQv7NtLVJ6Jc&#10;2nZys3q1e6TtbTwG4/4J3/tAeCfhgnx3+Oum2HgvwNNo73Nrrl3r2m3E893Jpj31hYLZJdi58+5/&#10;cL5ZQPEkxldQkbkdzc+GP+CJnhdLO01L4nftGeKJm0uD7ZeeHdH0azh+1gHzmCXY3KjErtjy5QKQ&#10;ZZMghPgh/wAEnv21f2p57f40+If7Ph8Ka54olj134iX3jHT9QEgGoSW1/fqVuybvy5Y5n3bwJ8Ax&#10;u4cNXReK9X/Y5/4Jj6y1v8CvEHhP9oP4qWviq5tNW1Dxz4HvIdH8LW9mdhjgtTMEnupLnLLdrNKq&#10;pb4RU375OWNL2ceZwtF9Zav5LS/3fM82nhvY0/aSpKEH9qpq3/hiuW9/JPu3Yn/YR8A/syftTfAv&#10;Tf2A/BXxY+IHgv4ofEzxdHqHjTVG0WK+0a+tNKtdVuba1CJdwMIAjJIfMEjfaUQhdoR49v4efte/&#10;s56Anjr/AIJ0ax+xF4ps/g/dLqM2tW1rrEs3jW01TTLUvLrMouJhaRXCpYeZLaxJFFHscZmRDFLy&#10;Pi34l/HD/gpNpvwL8B/AfQdf8WfHrwfp2u6j4y8YWqQ2Nzj+0hLYM98WiCC2ijj2SOyoj3MaIxkc&#10;rX0N4/8A2t/+Ch/jiTR9d0z/AIJf+DPiD4i8L+EZ/CvjbxXr/wAM7vXr6TUbee903U7ZLu3S3geO&#10;UrMz21obiFVunQyMWkjTam48q5elldRvzKyuutmru9t+p2YeVPkXs+iS5lC/PFpOUWrtJq75rPVv&#10;XY+c4fF//BDzQPh34q0TRPhh8f8AWfEWraPPB4b1vxYdOZdEvDFIsVwsVjfWyygSMjskokB8sAAA&#10;nPRfsUeKf+CLPwp+Cd58Sv2j18c+LfHFzobaTrXw91bQYpreaR5reQ3mmSRIiwMgUossl5FLtWcb&#10;BvQNzfxB/ar+A1r4jvvDP7aP/BH/AMJ6T4stIEit7Pwbf6p4FayhdN6tNYgSrLId4dZXUZXaCGGK&#10;ufsQeAv2CvjJdfE34p/tb/DSPwH8L9D8QLe6LrVjrepTXlpJezlbTw+CjOLyNIVlk3R232nELSPI&#10;sYKjOEv3yUOS+u6at1u9P1Zz0ZJ4qKp+ybs1rGUUtLtyuraebfme4eOvive/8HAXjC++FWh/FzSP&#10;hCvge1a5+H/gTXrw3knjO/lS6Z7iVkki8swQ28YIjhuXhS4uGBdSQfH/AImfsyfCP/gkN8S/h/r/&#10;AO0WdD+L/wAQJjdahrvws/sonw//AGPNDeWkExvLqBvNm89FkVTb/KY3BC7Y5JKnh7wH/wAE+P2x&#10;Ph/cap+zxq+k/sy/FXwrfR3Wl6Z43+JNzcaPrtmpizONSuY1NreLI2URO0fCMHaS3T4b/wDBSq8+&#10;PHhb4oeAf24odL8aeKPiP4f0jw/4H8W+ItBsIdN8KzwvqMSX84ghUweQNWuJhcQxSTKVKgENxUp0&#10;5NSqNOb2lutPLSz2W1vI2nWo1ZKpWadWWsaibcXbWzi7WasopONtbtdXxfiSL9u3/gpZb2PjzULW&#10;2/4QXw/4i07wvpFrYmDTfDvhJr26htbS2htIzmOJTcW8XmBJJPLVA7vsGPqTxX/wT/P7An7LeqfC&#10;W6/Yh1748fFz4naDd2d94m0Hw7/auh+Df+P2G3urG4awNxBchZ7aRo2VN7RlhNGI0DfPv7VHxZ/Y&#10;20T9jix/Ym/YxvdW8UR6D4qt/GPjf4leImi0tNbuxaJY7LGznK3Eq7rwjyAoeFLZnxOhluB77/wS&#10;s+MvxS/bu+BHxk/YV+Kv7VPiVPEGraVY6t4B1rVNduZdVguYWVplS4kZ2NqksFnugVlcxyzFMFnZ&#10;Koxous4N802t7pq9tUr6eSeoYOOGlinSk3OrKOkrqS5rO6V1bZcqeqTvboWvhV+yj+1f+wf8OfFP&#10;/BT79vG6bxZ4u+HvhFdN+GfhXxF4km1mfTL24u/skE9xKk/lC3i+0FlgjlkBW5kceTLGhP55/Hn9&#10;pL47ftP+Mm8f/Hz4n6p4m1TaVhkv5gIrZTjKQQoFit0JGSkaqpPOMkmv0k8Hft/fsmfsNftHa9+y&#10;B8SLbxd8WLfWGt/DXxk+MnjrxRNfG4mRJoriBNOmWQfYYZZ5kdRJ5hUyj/SPLjaT4P8A+ChH7Iuu&#10;fsT/ALVHiP4J30MjaSJjqHhK8km8xrrSZnf7O7NtXdIoVopDtA82GTblcE54yKVFKm9E7SV76929&#10;L9uytoZZtTjHCRWHk+WLtON7tT6OTsk7pWulZNWTZ1178UP+CsP7CNp4Z1fxH42+LngfSbdWt/Dd&#10;nr15dPpKiJpYfs4tbgvbHb5blYXT7myRV2NG5/Wr/gmF/wAFWvh//wAFAtNm8Cat4Wm8PfEbQ9Bj&#10;vfEGnRqGsb1BL5UlxZvvaTywzRFo5QGjNwqBptrSV8efs0/8F7vDnjzwbrngL/gpP8K9D8U6TY6D&#10;anR20Pwqlxca1dq6wTLcW9xL9lMjxytPuH2eJRDMqqTJHGPtL/gmyv7Anx20rUP2w/2O/wBnJfA9&#10;3I9z4YvmbSYtPkaNTbTun2e1mkt9pIgbePmyp6ZOfQwHKqq9jVvF7xe57eS8scRH6rieaDWsJfEr&#10;aXXRP9O59VUUUV7h9kFFFFABRRRQAUUUUAFFFFABRRRQAUUUUAFFFFABRRRQAU2aGG4jMNxCsinq&#10;rrkGnUUAcD8XPhn8D4rmb9ojxn8AdJ8VeJvCGkyXWlahb+E4NQ1tVthJOkFkzIZfN3l/LjRhmSTj&#10;BYmvyPj/AGxP26f+CvPhLxd+zx4c8D/DH4f+C5vI8QfFjx0tjNZWdvBaxoUkv7yaWUDd9kg2BV84&#10;raKC4gimI/a6vyN/bs+NPwr/AGpvj94t/wCCeH7Ong3Tvhr4D0LVtR8Q/HT4m+GvCMkjXJ0m2mmu&#10;ZLu0tlgaaCC6DIzyM7TXAgMRyE87zcwXLFe9ZPSy05m/Pp5vsfPZ5HlhG07KTacVo5trRX6Lu3sr&#10;6nzT8cP2zPiT8RvibB+xz+wDrOpaH8J287wZ4H8G2F5N5PiCO/nkjluLkXrFmkup7mRkMu0wI8YA&#10;R0Zz7R44074Pf8ERfCGtfCbVPCNp40/aD8TeGtP1/wAH/ECbwvaXGm+GWeSa2Zbc3TGaOSFo7qRZ&#10;FjInPkeZGiqUHqPw3/Zb/ay+Fnw3tfFv/BMvwFdeEfEWkWep6L4w8R/FnwDp2h6z4zeC005bU6Za&#10;T2rNb27+VLMgkaMyyI73byyqXb4Q/an/AGiP2wPFt9Z+Df26fAeq6lrls2r6npS/EHS9R0+9tv7T&#10;htYPNgiSSBY4YXsBJBEsYgErT70lDFB5NTnw8XOd+Z7O3updlr+mltO581iHUwNN1al/aP4Xb3Ir&#10;qo6uzSdlZaWstNXk3v7d/wC29rdpqHim+/bm+I0N42oRr/ZMPjjVYXnWVZWeWJYmEEcUZRVZNyHM&#10;8floyiQx/oB/wT6/4KreL/inoWj/ALG/wu+G9h4C8L+CPgtqC658Urq4juZtDksdPRU157MosJjF&#10;wMyWzNIXe5RjKAjrJ8q/sM/8E2P2pP8Agof421Txl8QrLVdN8N6xpvnXXxW8Z2V5dSNN5gMctiHu&#10;If7RmY27wOWeSKKKSQtiXyM/eXxj+An7O/8AwSS/4JT/ABB+Hsmq6DrXjPxd4Y1LRZte+zw6bqfi&#10;Sa+ka2TZHJLLI8dpDdI5hR2ULDJJhTIxqsFHGK9ZtqNrtvd26d1fuvvNMpp5pFSxUpNUkm23vJLW&#10;yu21fq120dz8j/2j/wBqX48ftceObb4l/tD+Oz4h1uz0uPTre8/s22tfLtUkklWPZbRRpw80hzty&#10;d3JwBj7O/as/4J9eMfgT8IvA37P/AI3/AGkPh/4Q+CenXD+Kb34h32oXf2zxZqt5JFBNJHo0byzT&#10;3NpZ+THFFCoi8ovK86NPIkXyb+zn+wx+03+1TPcWfwd+G9zdTf8ACO3Ws6R/aGbOLWoLa8tbS5Sz&#10;nmCwzSRPdxs6mRQFVhneUR/0w/bK8BN+1/8ADD4Jaz+378WPgn8MPFC+C/EN14o0HxJrV7Y32j/2&#10;m0A028sdON1HLNPD9lVZY7iUxCTzlKvtwmOFoyq05zmm27Wbdk9dbv7n3t1sceXYapiMPWq1Ytyk&#10;o2cm0nrqnL7nunZbpN3+E/2TvE3/AATE+C/7QFxfftE6R4++IWkeHfErN4Y1zT7W2h0fWoFbbHNf&#10;aVMBcJEGHnbRcSGRdqSQY3xv7/8AFHxP+yP+0r+w3cf8FFvib+yZqUfxCuG8TeHPE+p/DHR4I/D9&#10;rr1zbyrYXeqW9xctIoJvrecXaAyfaVAkckwRyc3+0f8AsQ/8E8bj4CW2i/A3/goz8O5vGvws0GaL&#10;X3vrCK0tvFhlvZroSwywb5bi4jikeECFrzKwW0WIclml/Yz8Zf8ABPP9jT9o28uNL/br1DxB4Qm0&#10;uXQPiPpfiD4V3H9k+NLC7tbjd9kEX2l1WCf7KsiXEcRdfOMUsiOY30pxlTfs58vK+t46N9d9bWt/&#10;wWjejCrh5ewq+zUH1vDRu1nq3fks1ve19W2r/EnhTwT431bwN4m8Z6P8I77W9F021gh1TxJHpt5J&#10;b+H3knjaOVpYWWKN5AjQgT70KyvtXzAjp9t/8Eyf2P8A44av8AfEH7Yn7AX7ZGk2nxa0nSLrT9a+&#10;HM3g+2mnhjNz5iW/2i7aRVa4ht1kilEARpA0JlULMyn7OPxW/bO/Y/8A2RfFXxW/YL+MXgLxh8LP&#10;CPxXvLzxLC2jz/25NbMYrSCe/tbmNDDZzQ21vKPssnnJ9ofc48qUQ/Lfwl/bR+MHwA/aivv2qfgW&#10;mmeF9U1DWLu6n8P6bZ7dKe0uLjzpNNMAIzafdUICGQIjIyOiOvPBUcPKEp3d100t5xaevzOGjHCY&#10;CpSnV5nda20avtKEk9bba/8ADfW3xb/bP/Zm+OXhDw/4I/4LEfsj/FDS/i14Z02a1i8VeGdHg0u9&#10;1GxnSYRTTwXDW+zY7iZE2SRedEzLtjmmgbQ/4LyfCL4ez/Dn4F/tKfDL4i+JPGmn3nhCPwqviy+u&#10;EvoNQtrRfOtri4uwFb7bMZrpnyD5pjkOIjEwfn/+ClP/AAU1/YU/b0+DDyWv7MviTT/irZ2VrB4e&#10;8VXwt1Sxj+1Ry3EDyQ3Aa4i8v7QsYkjYK0rMqxlmNeJf8E9fFng/4j6+37FfxlsY9W8O+M9YGo+C&#10;9K1S+v49Ni8YrY3dlppu/sTidLOZrtUnaALKWhtC0ixRSK3RVrRnKVG6lzWtLZ3W1+524jFUqtSe&#10;E5o1PaKNp2s7p6c2mr0tfs/Nnafsx/sf/wDBPWf9nHw/8fP27vj7488Ap4zuL208H2+k6X50eovY&#10;Tbby6RobO6Pkgz28Kq4iYSQTnLqyhPNvEv7UfxD/AGSvibffDf8AYR/bK8WX3w50bxGmseG9QtYZ&#10;9Mjv5XigdvtVpIq/aNjIIHWZDHKIS3lhH216x430n/gpT/wTttbH9kz44+Dbzxh8IdP1a38W6p4U&#10;t9Pg1PRdZ0yy1S0uLhVu5LaWS0tWuFgEsbCNVa6VpIj9p/e+hfsyfsyf8E2/+Clfw31fwJ8Lvgz4&#10;m+CPxFtPEQj0+80++1nxRZrC8Uksa3kskCWlvE+2eONHkhmZrVSJHyyPn7KUrU6aUZrvdNvqr3s1&#10;93+eSw9Spy4fDpU6qSvfmjOTtqk7uLTeqvyvb1f62fs3fGvRv2jfgL4Q+OOhx2sMfijw7Z6jNY2m&#10;oLdLYzSwq8tqZVVQzxOWjb5VO5DlVOQO2r8x/wDgmH/wR9/bc/Y5/aN034veNvjx4b0nw2lvIde8&#10;N+G9UvbltZPlvHHBcRNFDCVXzXkWQtIUdV2odxZf04r6TC1KtSinUjyv+tT7/L6+JxGGUq9NwltZ&#10;9fP59goooroO4KKKKACiiigAooooAKKKKACiiigAooooAKKKKACiiigAr5y/bX+Pv7If/BPf4CeJ&#10;vGnjP4ZeG2k8aSXi/wDCG6fpdvDJ4yv5kbzluAIyJEYOfPnlVwquch2dI36D9rX/AIKAfs9fscXu&#10;j+FfiLe6xrPi7xI0a+GfAnhHSmv9X1UvPHAoiiBVFy7/AC+Y6eaY5Fj8x1KV+JnhXxl4g/a4/wCC&#10;i/gf41/HKzmlsfiD8ZNGk0vwt4o+0Xy3Wh3OtSxG3gklhEM9lbmF7NgSgLHasZCyiPzsZjI0bQhZ&#10;yenp5v8Ay6ng5vm1PC2o0rOo9P8ADfq/vWnXQ+gvD/7AX7bPi2/8Ff8ABUn9q39tfw7p/huO20vx&#10;bqPiqbxNenVtI0meRLzybSFtPkt45QLh1is41aEyyCJEYOFPovgn/gp78Ov2+v2o9a1Xxn+wp8PN&#10;Y+GHw5+HmueIvEN/4x8O22r+JTpdhHNIrWrTMsELSSSWim1/eKrNKfOIIZcr4yfA34z/APBZf42+&#10;MvCn7M3jeHwP8D/hHZweGvC+nXi3MOi6pqlpFceW0FrblrdQGcRmVQJIbSS2bymLeUfOPi3+xh8V&#10;/wBjD9ibUfDvwQ+IjeMD4wXULf8AaG1v4YSQ69Doq6cl1caXZptEFxZWU6u326aQHZ5A5KHyLjzv&#10;3lLWmnybtvXma069L/hdngv6xhryoRbpbyk/e55LTS/S+/ld3aRkfHH40ftHf8FRfF2pfC/9j/w+&#10;vw1/Z68G6bGk2nXdxB4e8P6VZmSKSW71d4pDbuwmHmpAnmFI4i0URYTSP65ov7DP/BFseBvhT+z3&#10;4y/bOt/EvjTVvEF1BY618NPI+0a/dX9xbRwQ3wjivTaJEvkRxJLLEoJuHAy8m3zHwB/wQw/b91P4&#10;cf2L8cPjB4X+HHgHT/EH9paxpWv+L5LiG0HkxrNqiW9uGtGkWEtHukmiZvJKlkjKubesfDj/AIIV&#10;/BLwn4R8a+L/AIw+PPjONHmuNC1PQfCsGn6at1cLG00lzPBssr17cy3BaG4+0zf6tIPOkjh2CIxq&#10;Xc60Fd9ZO3VaJdl8zGnDERcq2KpR5pbuo7K11pGK1SXo7el0cVpv/BXj9v74pfC/Rf2Pv2XPh1o/&#10;hWOHT/7O0bT/AIVeHb+41iSyitZFaCJ5ri6lBEYMrTRgThot/mj5y3z/APstfscfGz9rj4i6B4A+&#10;HGjLY2/iPVLvTLDxRrlvcxaQt7b2Ml9JbPcxQyATeREWEYBbDKSAp3D7m+F3/Bwd8Hvgf4Wbwj8E&#10;/wDgm1ofhexmvmnuNN0HxdDaQyuURfObytNG+UhFUswJwi8nAA73/grt8Sfi/wDBv9jXQ9C/Zo+D&#10;Gl/BP4W+ONKs7/xR9m0+LStU1HVb5SW8PmztU3WsyW8TzXUkgVJUhMHm5DQ3GcqVKtT9pKq58u6S&#10;a+Svt5sxqYbDYqi69TEuqqa1Si1ZaWSvZJOzu+mmnf540r/glD+zV+z26+Pv29f24vC0PguK6utA&#10;1I/C2+nv9QsvFEUpb+z2UWM+ES1XzJWeOOSOSRYygBWST0H9o7/gkX+wSP2X/H3xQ/YU/aT1b4me&#10;MfBukxam+i2Hj7RNShitVnQ3MkyW0CP8tstw6KHDO0YVQ5+Rvzyv9f1PwimrfCrT/H0mreFptchn&#10;1BNFuJobPVntvNSK5jE8SuPkmm8tpIgwEmWQH5RsfAz4nfH/AOA3idvjF+zx4y17RdS0mxW41PVN&#10;A8zZb2ou4E2Xg2mN7dpzaho5Q0TtLCrAlgtYRrYVe46at3vdrzT2ZxRxmXxTpvDqzTTabclvqns+&#10;jWi69Drv2LP2wfF/7EPxSvPFkHgfTfFGh+ItDfSPGXg3X42+y6rpszKzxMGUqHKr8rski7ZGBVld&#10;lP0n8LPiD/wQT+J2qfETTviZ8BPEXw30tbeFPAeqnX9ZvdQnElu6zMIInuIIJ4pVDp5zyxP5iAqA&#10;jhtn4x+Pf+CUf7W3xC+GHx7/AGo/+Fm+HfHfxS8PabL4ybwbc6fBoNtdxXculzXV19qklmtoi9m7&#10;fumJFskchUSu5aX/AILKf8Eo/wBnb9jvwOv7SPwY8V6poekarqljoumeA/sLX8S37xzSSS/bZ7oS&#10;wwmC3d9pSdvO4BWNx5O0adalTcocs4x11s9Gvw9E9zsp4fGYfDynT9nVp09bSSbSkr311V9G0nvt&#10;fU8I/aC/4J62JHg/40fsXeK/+E2+FPxJ8XWfhfwbcahqaJrVnq8kcaGy1GN4LdIZHuBc+WyBo/Lj&#10;RnYCSMydtD/wUh+NPhb4q6b+y1/wSz8K+G/APhVvGD6X4Nax0W2utS8Tz3M0dtBd391qqP8AvZWG&#10;V4i8qObynZ1iQrq/8EVv+Cmvw8/Yq8ReJPhf+0TrGuR+DfEwtp9N1GGSa6tdCu4fN8xjaIGYLOsi&#10;h5IgX3W8QKODuj9uf/gkl/wTr/blv/G3xG/ZC/bUtZNe8SXEmueG/C9ibNYNCjeYGWG404JHdRwF&#10;2aOP5YTCrxgrNtxJVKm6lPnwzSk90nZq3Z72f+XYrD4eWIoqrl81GcviimoyVukW9Unv9yb0PV7z&#10;4c/8HFXwu0ubxfD8efhT8SJrZo/L8LQ2dtBLdAuqkK7WFkgCgljunQ7VO3LYU+Jft1ftT/8ABcj4&#10;Z/s+6hr3xR+BHhv4VeHbzVo01zxZ8N2ia+VpUMaiWaK/umtkdii/aFEbiRYkEqlwj8p8J/8AgkB/&#10;wWV+F+vat8HPhf8AHtfBPheP/TRrWj/E6+s9H1O4dIg4jgtV+0+bjCM0tvGpEBG4jZu6DwD+z/8A&#10;8Fs/+CWmhXPw4+Cuj2XxC0Pxjbrp2lr4dkn1iy8N6jNI5W7jguEha0dRvZpXj+xkyRmYuVVR0SdZ&#10;x1VSK9b2fpa7+9HfOeMlTalGvBWab5uaz9GlJp7aNL8z1L/gnf8ADz/gsn+0No9r4s+O/wC1t4s+&#10;GPh3w3dQ6THouvfD+Btc1WGFLdnkP2+1AYSRsVF7KbhzKsm5GAO79LgMDFcv8EpviZcfBnwjP8ab&#10;WKHxlJ4ZsG8WQwGPy49TNun2pV8slNom3gbSVx0JGDXUV7GHo+xppXb9W/6R9XgcKsLQS5pSb3cm&#10;2/ubsvRBRRRXQdoUUUUAFFFFABRRRQAUUUUAFFFFAGb4y8YeGfh74Q1Tx9411qHTdG0PTZ7/AFbU&#10;blsR2ttDG0ksrnsqorMfYVj/ABV+O3wR+BOmWutfG/4x+FfBtnfXBgsrvxV4gttPjuJQu4ojTugZ&#10;gOcAk45rS+IXgPwr8U/AOufDLx3pK3+h+ItHudM1ixaRkFxa3ETRSx7kIZdyOwypBGeCDX5P/sVf&#10;8Gz3wX8WfCzSviJ+1h8TvH0evXgjkvPCOnafBpK6ZPE7Jc2kzyrcNdxmRCEuIWhWSPEiZWRGGcpT&#10;TtFXPHzLFZtRrQp4OgqnMm7uXKo2a30d730tro+h9B/GX/g4E/Yd0vx34L+GXwD+LVv4i1DXvHen&#10;aZr2sXmg3FvpGj6c1/bw3k891dPbBMQSTSxTRC4jzbnzAqMr1961+JfjP4vf8ESfgN+wt8RPhJqP&#10;7NWg+H/2hpPCeo+H/EHg+58LXus3Wi+LEil0+V7LUL6W7hgtorrdcI8N4W8lFYbpgIz+uX7I/wAS&#10;vEvxn/ZS+GPxh8ZtAdY8WfD3RdZ1Y2sXlxfabqxhnl2Lk7V3u2Bk4HFTTm5N3f3Hn5DmmKxmIqU8&#10;RVhOXLGVqd7R1aad9VLa6eq7I9CooorY+oPzn/4Kbf8ABHDx1+2N+1T4Z+Jfw18f65Ba67HNF401&#10;bxLq0V5p/hy0gSEW8On2pZJ8yO11IYQxi8x2O+ENg+lf8E8f+CRHhv8AYp+MPib4zeP/AIgwfEDW&#10;mhtdP8B6xqWmyJdaJp8dt5Ug+eZ1EjJstwVGUgtwFZVnkhX7OryP9tL9nz4vftMfCKH4bfBn9p3W&#10;vhPqH9tQ3V54k0GzkluZ7ZEkBtQY7iB4w0jROXWQEiLaQVc1xywdCFR1lG8t9+vz0PJllWCo4iWL&#10;hT5ql+ZK/W1tLtLzu9nr2Pgn9vj433f/AAVe/ak8L/sBfsZfHfXJvCq3FxJ8Tb230iOTQYVs5Ny3&#10;qTRILi6VWLptkkWzlmFiY2DN5tcL4Q/ab/Y//YQ0Dxp8Bv8Agmx8NNe1z9oI6wPCEfjHxbY/bZNb&#10;/wBNlSWbTVtWmhcK6xmOF1tkkUQSSfaGh8t/r79rL9iP4FfCP4E2vhfSPjSvwI+A2m6bND8UrXwP&#10;pKxan4jacw2lms9+yTTOm6Vkk8xZTKshR9wYPF8p/F/9uz9n39iTwf8ADr9jj/gnl8HdP8bfE7wh&#10;cR27eONQ8HSLdWutTXMMWoW0VrdRPdtdX3lSQTRxvGYY5IoonZkVYfPrRlRqOpUaUu+77Wir3XXX&#10;v5Hh4ynUwteVfETjGb+1u7NJKNON2119521vpbU8k8c/8E6f+Cqn7QXxT0Vv27fFur6D4Z/07VNT&#10;8eeO/GVte6R4Xst0LXcoWO5aK1Zt0Qjth5IkKADZHDJJFb8H6z/wQq/Zl16+0bVdK+Kfx1uJPDos&#10;9U1b+y7a30dJmAWaa0jeS1uIH38K5aTy1kGyV2G4/R3wv/4J+/8ABQf9sj4Oax8Wf2gf23vipplz&#10;428I69bx+ANWurrwzHaakk5tLCO+0+NJYWsLiBHknjjiiZRIgXzt7PXjdx/wR0+F/wCxL8H4f2o/&#10;+Ci/jHVNS0vQ/EFvFeeDfhfpc16NRhLt5a3N3KYxbrK5RGb9ygQKiyiadCvO8PUh78Ib6uU2np+X&#10;5s4ZYHEUX7alRun7znValZWW9tNtdm+nQ8L+CX/BVjxt+zX4OsPDnwG/ZV+DPh/VtO8OHTIfHi+E&#10;ZJ/ELTPDtlu3vHmIkdpcy+WyGMDbHtKKBXZftO/8FXdR/wCCgf7Jvi34U/tR6PpOg+JdB1XSde+G&#10;f/CG6XcR2uoXaSy2t7b3jTzTsMWl280W0RrugbdJnZHJm/sy/sNftF/8FivjH4s+Oq6l4f8ABugW&#10;+rW1tq2q/wBivFbQJ5WyK0sIII0hne3t44FZDJEQrxO7FpNzfSXwQ/4NpbpPGutN+0h+0GkvhyC4&#10;aPw+vgiEx3t7FvO2a4N1E0dq2wLmJBONzn97hAXxp08xrU7Q1g7rWyXrb+tTmw9HPsVR5aN5UpXS&#10;vZJrVXt07rzXU+Vv2u/2Nf2Fvh7+zvo/x8/ZN/b50fxncMtrZ6l4N1qEW+rXtz5ksdxdwW4VZ7WL&#10;cqssNzEAIwzi5kLxJJ4t4+/ac8ZfEb9nLwD+zR4g8LaCuk/Di61Kbw9rFtbzrqDLfTme4jlYzGJ0&#10;MmwjESsBGo3fe3N/aE+CS/Dv9rDxl+zr8LrLVtaGj+PL7w/4etmj+0X195d49vAm2JF8yZ8KMIg3&#10;McBRkCvdf+CY37N954c/4Ks/DX4QfHXw9YteaVr2qXV1pdp4gguGs9Q0uG/eNZWs5m8uSK8sQ/lO&#10;RvVUYq0Uql+XllUrckI8t2ou17Xv5+f5HnclSvjPZU4KnzNQla7je6736pO1+hzv7L//AASv/bS/&#10;bF8ceIfCVl4b/wCEVvPCmn2n9rXHxI+16eYw4MdtbqhgkmY+XC+3EexEhwWXMat6r4L+Nv7W3/BK&#10;/wDa9039l79sn4h6n4q+GLWFrpXibw5fXV1qOg3vh+6tvKZ7KO9gJaKASMGSGNBI9rJbklc1+5wA&#10;HIFYXxE+F3wz+L3h7/hEvix8O9C8UaT56zf2Z4i0mG9t/MXO1/LmVl3DJwcZGTXuxymNKKdObUr3&#10;v0fk0fZQ4Zhh4KWHqtVE73ez8mu3fe/zPxu/bW/4IVfFq08bxfE7/gn3pNv48+G/iaz/ALT0q0tf&#10;EVr52lxuokWOOWeZRe2zKwaCVGeQr8rhiqyzfE/g79mj9o74ia5rfhj4f/s/+N9d1Lw1d/ZfEen6&#10;P4UvLqfSp9zp5VzHHGzQPuilXa4U5jcYypx/Sx8Dfgf8Of2cvhnY/B/4S6K2m+HtNubybTtP85pB&#10;b/abqW6dFLEnYJJnCgk4XA5xWlovw08AeHPHGufErQPCFhZ694mt7OHxBqlrbhJdRW1WRbfziPvt&#10;GsrqGPzbdq52qoEVMmo1JKUXy91uvl8zHEcJ4atUU4S5L/Elqlp9nRde/Ttsfjz/AMEZv2k/26Pj&#10;f+0TZ/Dm7/b2jtdDtdUtbzWvC/j7Uv7U1PxBaRpLJLa6aLtJHBCQkS+XNEY0k80LJsZa/aKuW1v4&#10;G/BTxN8QLH4s+I/hB4Xv/FWlxqmm+JrzQLeXULRVLFViuGQyRgF3wFYY3N6mupr0MJh54enySlze&#10;ev8ASPcyvA1cBh3TqTc3fd329G3b5BRRRXUekFFFFAHM/GjTPifrfwe8V6N8EvEVno/jO78N30Ph&#10;LVtRjDW9lqbW7razygxyAokxRmBjcYB+Rvunz/8AYr/aon/aR+H1zovxH0FfC/xV8FyRaZ8VvAcy&#10;mObRNT2ZEiIXffZXCgz21wjyRyxMNsjskgXy3/gqL/wV1+Fn/BMyy0PRNY+GuqeMfFnia1mutI0W&#10;zv47O2jhiliR3ubhg7RBg8nl7IZdzQsreWCGr4f8c+OP+C+37YvxM0v9qv4HfsGWPwt8ReGpL3SN&#10;I8RCOHSdauNJlG86bfQ61dpHqNqGdJUZ7Ty1nQyQ+W+8VjKooy018j5nMc8o4PH+zo89ScbKdOEZ&#10;S0eqeispLprqtHbRr9mKK/Pn/gnh+2N/wVD/AGlv209W+Bf7a/wMs/hrpvw88OzazqEfh/w7c2ya&#10;vdSytY2sMs9xcXEc9q/+nTRvbELJLYAiRkR1b9Bq0jLmV0exl+Op5jQ9tTjJK7XvKz030eu+nyCi&#10;iiqO4KKKKACiiigAozRXyF/wWN+Dnx88U/s5v8af2VPilq/g/wAdeE7eSwutW0WOdppPD19dWZ1J&#10;FNujzw+W1paXZlt0acR2Uscat5xUzKXLG5y4zESwuFnWjBy5Vey3aW9r9bffsZ//AAUc8Zf8Ec/g&#10;D4oj+NP7bXw0+HeuePIYftFnox8O22oa7rIa2kii822x+/iKQGKOW7xbxuigSRsFrK/4JO/8FXZ/&#10;+Cg3xQ+J3h/WfAer6Bpq6w2pfDQalGZFn0uC3sbe+tfOit0h86Cea1upEaWSRRrUca7o4Q7fEfx2&#10;/YC/Z0/4JTw/D74kftMaLdftLfG74lePrT7L4PvI7v7DJEJraXUZUgUM+qXRlk+zx/apAk738bta&#10;v5MqN6V8bP8Agqz4S/aA/a1/Zx/Z3/Yy/Y58ceF/HXw8+K1vHc6f4q8I2Om3mk6ObV7K+0iG2Q3B&#10;treSymlaZ28lbZLKOQKdgeHn9o1K708j4j+2cRh8w9pXcKLUo3pRXNOblouaSSTkk+ZJX6XP10oo&#10;Gcc0V1H6CFFFFAHxf+1x/wAEXvhp+2F+0dqPxs8dftCeNtN0XXvssuveENLeHynurazFrBNbySKy&#10;Q7UGSHilYl5drIHwvs3wT/4J8/srfAn4oXvx48MfDlNQ+IGq3Fxdav441yY3F9dXdwztc3SrxBay&#10;SmWTf9lihQq7IFCfLXtVFYxw9CNRzUVd638zjhl+Dp1nVUFzN3vvr31267d2FHXqKKK2OwAMdBRR&#10;WT4/8deFvhf4F1r4leOdU+w6L4e0m41LWL3yXk+z2sEbSyybIwzttRWO1QWOMAE4FF7asTkoq7Px&#10;I8IftJfD/wDZR/4Ke/tQ/GLxd4gh07W7S28bRfD2S40+e5jm8QtqKm0iZYlbAYLKCz7YwOrLkVyX&#10;/BHW/wDC+qf8Fd/A+p+B9FudN0W41TxFLo+nXl59omtbVtI1ExRPLgeY6oVUvgbiCcDOK89+Fcfw&#10;v/aw/aE+Jn7QP7TF5eaNoi6lb+LvEUeiyMUggvvFmk2t6mNkkjIlrqVyUCfPvjjPzYKN6p/wSk0X&#10;4f8Ahr/gtH4b8OfCbxBNq3hXT/Evim28M6tcuGkvdPTTNSW3nchEBZ4gjEhFGT91eg+RpzlPEU3p&#10;bnuu+r/4B+YUa1StjqD05HVuu+s93934H70UUUV9cfqAUUUUAFFFFABRRRQAUUUUAfmz8D/+CpP/&#10;AATe+LH/AAU++IPjH4p+LfDWj61odpb+Efhb428QafAti9jY/bpLy6g1b7TJDCbma7uVQ7YFkt4r&#10;cCSV5zDH+k2a/M7/AIKC/wDBKL9lPxL+1mnxB+K3gjVLPwd8bdQj0268WeEdNWG68FeMpZrWO0uG&#10;aE7JLPVSHgl+0204ivGWQTQNeOw8o8EfC7/gtt/wSK+JnhT9nT4N+LvDfxS+G/jjxPH4e8ESeIre&#10;e60/T7y5aWUNJbxSLf2AitrSe5lWJ5bOONpnJeTcV54znBtSX3HxeFzPNMpq1KeMo88Od+9TWqcn&#10;dc0b7O+kk3b4Xqml+vVv4Y8O2viW78Z22h2serX9jb2V9qSW6iee3geZ4IXfG5kje4uGVScKZpCM&#10;bjm9WP8AD7RvFXhzwFofh7x14zbxHrljpFtb6x4hbT47Q6pdJEqy3Rgi+SHzHDP5afKm7aOAK2K6&#10;D7KPw7W8v+GCiiigoKKKKACiiigAooooA/N74c/sU/Fj45/8F6/iB+0P+1Nd6fqWhfCrQdJ1H4b6&#10;cseYZIbwXEemOkEwmwtvJbalJI4eJhfxpNEoRtq/fHxn+NXwo/Z4+G2q/GD41+OdP8OeHNFtmn1D&#10;VNRk2qoA4RFALSyMflSJA0kjFVRWYgGt+0Bp/wAadR+Emrf8M8eI9P03xlaiG80M6vZrNaXrwTJM&#10;1jMCQY47lEe2aZfnhE5lUFkAP5J/AT9gz9ur/gtv8VY/2kP+ClHjjUfCvw60C51LT9F8K6PHFZ3U&#10;N1HdyQXFlbWjq5shFPEyTT3SvcuLeKL5wBLDj/D0irtnytWdTJJPD4OjKrWrSlO7+HV6uUt0oJxV&#10;uuiWrPZ/2EP+C1dn+0V+3d47sNP+HfxKHwg8W3mh2ui61rUK3tr4T1yVFsYI5/s8ZXTrbUXjijSJ&#10;ppVF2jOuBdTGL9N6+Xv2nfHX7Nv/AATj/ZDj+BPwh8CQ6Zea5ol7o/w68B+FtSbTry/nW1Yz3j3i&#10;yxyWsNvHm6vNVllUwIrTPL5jJv4z/gh9/wAFAfjt+39+zbqniT46eBIYb/wfqUOjP4ys5I0h8RXA&#10;h8yRjbrjyJo0a3aTaBE5uAYwgDRoQlyy5ZO7NstxVTBYmOX4ut7StPmlpHRP4nG/RK943s7b2vFH&#10;2pRRRWx9IFFFFABRRRQB5fqnx++Ifhz4jaxp3i39mbxbp3gfRtJkmPjaBodUm1C8+1QwxQWul6Y1&#10;1eyxvHI8plaNGQRENGAdw+DP29Yv+Cj/APwVP8eXX7Ov7PXwH8TeA/g/o+pRJqWuePrGfQR4hmBZ&#10;o7uaK5Rbh7RGj3R28UUjBvLlnVXMUcH6h0VzVsO68eSUnbr39L9vx8zz8XgZYyn7KdRqD3Ssm/K9&#10;tvld9z8HdM/4IBft/wCpfE/XPhxLp3hO1t9F0yG9g8VXWsTDS9U80sBDbOtuZWmBSQMkkUezaCxC&#10;ywtJ554h/wCCaX/BTz9l3XNF+JcH7NvjCz1Ky1BbnSdS8HyQ6vNZzwkOJWGnSTNCAcEM4VTgjnkV&#10;/RLRXC8mw32W0zx5cJ5fa8JSi+juv8unqj8//wBkj/gqJ+278Sf2avCvivxH/wAE/fEvjzXvEytb&#10;eFPFHhHVLWHSdce2u3t7ubUGOf7EZAvymRTHcSrJsEKYC/oBR06CivRo06lONpS5vu/r+vm/ewtG&#10;tQp8tSo56LVpLbfZdfNvS3W7ZRRRWx1BRRRQAUUVm+MPF/hf4f8AhTUvHXjbXrXS9H0exmvdU1K9&#10;mEcNrbxIXkldjwFVQST6CgTairstaxqltoek3Ws3sdw0NpbvNKlrayXErKqliEiiVnkbA4RFZmPA&#10;BJAr8Xv2lP2//wDguTL+05ceHvC/iP8A4U7pPje+8/4S+D/HXhjRtON/YNGGhh+2ahFNAt+IzAbi&#10;3mu1kS4uREiLlYl+t/grp2r/APBYHW4/2ztL/al8U+CfBPgjxVcW3wf8OfDzVraG8sby2Jjm1XWF&#10;mimSS5uIpHjWymj8uOxucEOLuRn+kvhb8Y/2Wv8AgoD8KNY0BdL8P+LNLtdRbTvGfgfxHDZagdNv&#10;re4P+j3kCvNAxWaDckiNJFJ5ayRSOu1zjK9TZ2/U+YxkameU4qjWlSTu4OMre0XV6O6XVb6NSaes&#10;V+WPxg+D/wDwdDfH/wCGOs/Bz4x+DbTxB4Z8QWZtdW0m+XwLsmjyGBBUho3VgrpIhV43RXRlZVYf&#10;pN/wT20X9prxR+zd4PH/AAUF+BWn6R8TfANy9jpurXmqWmrXN7GtoIF1VZ45ZzBcTQyywzfvNzss&#10;zYVJhGPM/E/7Ln7U37KnxG8G/CD9iX9oXxN/wrPx1qQ0PUvB3i7SbrWo/AGmx2TtcanpmsyebJZN&#10;FBaQW9nY3fnWxubosVZSwT7UopwtK938xZLlP1bFTq1KlWUklFqpOM4v7S5XZPTdP3Wr7bhRRRWx&#10;9SFFFFABRRRQAUUUUAFFFFABXhf7ZHxy8b/sYfDbVvjt8JP2Sm8fWM0l1qHjiHwvqCWuqC4SySK1&#10;vGgFu/2yMmC3t55t/m21uiSLHOkTInulB54NJ6rQxxFOpVpOMJcsujSTs/Rpr18u25+XP7ZFxrv7&#10;O/8AwS1+JH7cHx98feG/E/xw+P3hez8OQaxayLd6bp2j6mQ39gaK0Ujxx2kNi13ceYkjC4mjM8kk&#10;52E+8f8ABHbwJ8O/2J/+CUfgTxf8W/Efhnwnba9Y/wDCV+JPEWo6vHa2bnUpVayknnnZUST7I9jA&#10;RkDcgUZPJ6D/AIKS/wDBMhv+Ch3h34c/CN/jXJ4F+Hvg7V3v9c8O6L4fhmk1PakUNvHA7Mq2Zitz&#10;eRq2yRFNwpMThAK+U/2u/ir/AMEtv+CafwB8L+PvhqdJ/aE+KmoeH0s/hTq/jbxQvipbGztbqYQ3&#10;obc1tp9naziSOOOyjgMskBiTHlzzQ4a058z2SPj61Opk+ZTxlVRjTp0+VSlLdtqU5WV5Sk5NLWzb&#10;0vqr/V3g7/gtP/wTv+IH7Sen/sx+EPjel1qWqLPFY+IpLJ4NFnvY5jELKO7m2rLJIVYxSIGgl2hU&#10;lMjxo/1Zmvy7/wCCVf8AwRv1zxdrWoft3/8ABUfwzH4v8eeNDJeaf4I8ZafHcpYpMObrUbeRShum&#10;U4jtSu21TG5RNhLb9Avid8YP2d/2KvgnbeIvi18QtN8H+D/D1jFp9jcaxqDuzrDAfLt4txea6nMU&#10;LFY18yWTYxAY5rSnKfLeZ7OT4zMq2DliMwjGCd3HeLUenMm2k+u+mzPQqK81/ZB/am+H/wC2p+zx&#10;4f8A2l/hbo2s6foPiQ3YsbTxBbxRXafZ7ua1fesUsqDLwORh2+UjODkD0qtE76o9mjWp16UatN3j&#10;JJp909UwooooNAooooAKKKKACiiigAooooAKKK8p/bM+M/xz+BPwH1rx7+zr+zfqnxO8U2tpJJY6&#10;Dp95BCkYRCzTSh5FlmCqDtgtklnmfZGqrvMiDdlczrVY0KUqkr2Su7Jt/JK7fyRvftCftJ/Av9lL&#10;4cT/ABa/aF+Jem+FtAhmWAXmoOxaeZlZlhhiQNJPKVR2Ecas5VGIGFJHxZpv/BZH/gkn/wAFCfFT&#10;/ssfF+HXrXR7vUGjsG8eWRstE12bEkMasYLluMP50QvEjVJUhkXZcRQlc/8A4Ik/tR/Bb9vzVfEn&#10;x0+N+p2+t/tC6TrF1dPaa1J5kfh7RpVEEI8P27jbY2flv5E5jL3EkpLXUrieDPU/8F2P+Cc3wj/a&#10;Z/ZN8XftFaJ4V0vS/iR8PdDuNdt/Eka/Z31HT7WLzLqzumSNjcD7NE5gDDKTIgV445Jt2MpSlDmj&#10;a3Y+XxWPzDH5X9ewThKnZvkkruUVunK9lL+7yuz3bPjn9tv9i79o7/gid8StU/aN/Y28WeKbz4A+&#10;N5LfT/iBoGl6uYbrT7VphmwmuTHI0CyB5IrXVI1+0W7XDRFxI6vdfaOr/tMfshftO/sSQ+D/APgn&#10;/wCDPDOp+LPin4VXwj4T8I2kcGm33h9bdJWD6gIMyWVvpTXMtyGUlRJLH9mdnu4Xk9F/4JPfErxH&#10;+1x/wS5+Hfib9oOC18SXOueHL/RfEC6tEbpdWtra8udPzdCcv9oeaCBTMXJEjO5Iw2K2f2Bv+CaH&#10;7PX/AAT3s/FUvwk0sTap4s166u7jU54232mntO72mmQmR5JBDBEUQs8jPNIGkc8okcxpveOz/D0M&#10;cvyupGUamCaWGrw5nF70+ZX9zykm9Nk9dVo/a/hd4e8YeEvhr4f8LfELxy3ifXtO0W1tta8RtYJa&#10;/wBqXaRKstz5MfyxeY4Z9ikhd2ATjNb1FFdB9hGPLFRXT5/iwooooKCiiigAooooAKKKKACiiigA&#10;ooooAK+RfG//AASI/Z9vv+Chfg//AIKAeA/C2jWepWOrXN7428O31nvs9SvGtpvI1a3QfLDfx3Ji&#10;lZipSRgZhsnUyyfXVFTKMZbnLisHhcYoqtBS5WpK/Rp3TX9arQ+bf2k/+Clvws+DfxK/4Zo+EXgz&#10;WPid8aLi+Fnp/wAMfD6fZpVY2cd2Li6u7gLBa2YjlizcZcAuwCt5U3l/nf8A8FGdU8SaD+y/8Vta&#10;/wCCi17rEn7RlzZtY/Di31TToz4PttIk1+2W7PhR4w0ZlexaHz3uSNRESqrAIJGf9fPHXwb+GHxK&#10;17QfFvjTwZZ3ms+Fr77X4b1xVMV9pkheNpBBcxlZYklESRzRqwSeLdFKskbMh+Pf+C7vw8/bn+NP&#10;7I+tfBz9mT4JaT4s8Mat9guPE0ljqzNrscdrNNdyJBYtEFnQvb2O1opnnZi8a27hvMTOrGTi2fPc&#10;QYPGVMDiKk5OVoyUIxi2tVo3FauSe0r2juorW/Vf8EGdMvtJ/wCCTvwlttQt2jkeHWJlVh1jk1q/&#10;kRvoUZSPY1xn/BQf/gqJ8Zf2HP22PAP7O3w38IaP8Up/iZDG1n8P7kNo2oaZcXE0VjYiLVWLWzw3&#10;FwlyTHLCZImRy0yxvEqfQH/BM/U/Dep/8E8vgnL4Xv7G4gt/hhotrdNp8iOkd5DZxw3UTbDgSx3C&#10;SxyKfmWRHVgGBFfmD8LfjVrv7UH/AAVR/aE/4KkeGfCK+MPB/wCzn4Pv7/wnp9z4yEVhdx2sD2kC&#10;xyPbTSRpcWsOrajEkUIVbrYHkXeZHmUnGnFLyOfG4qpgclwWGoVHGcuRKSV2oRjecrap2itmmtdr&#10;6r9H/Bf/AAU/+As/7QNp+yX8evDHib4R/EzUvso0Xwz4+tbcQ6wbhCYzZX9lNcWc6tIrQrmVWeZT&#10;EqmQMg+kK/Kv4BfBP4xf8Fq/2pfhb/wVQ8aeLvBngv4eeAby3Hh/wH4c1qbVtat9Q0zURP8AZ9Qd&#10;4IYYmmk/fbl+YWzWyiLLmaud/wCC6P7MMn7Dfx18A/8ABWj9krR7bQ9at/GqL43sbV547a+1Bw00&#10;d1JFbhMRXSJdW94fOQTedENpeaaRq9pJRcrXX6G0c8x1HL6mNnT56KkuWXwylTdvf5bO7V9rQutb&#10;I/XaivnD40/t72t14Q8F+EP2OPDsHj74n/FfwtBr3gDQLrzILTTtHnjVhr2sNw9np8YdRtO2a4lx&#10;bwjeXaL3X4dW3xFs/BGnW3xa1vRdR8RrB/xNrzw7pc1lZSS5J/dQzTzyIoGF+aRixBb5c7RopJ7H&#10;0tHFUa9Rwpu9rXa211Sv3trZbK17XV9qiivnH/gqf+2d40/YY/ZJ1H4wfCvwtba34wuNSgsvDOl3&#10;+k3N5ayuqyXd5JOltJHIsUWn2l9MZN6qnkgsduQXKXLG7DFYmlg8POvU+GKbfy7efZdWfR1FeJ/8&#10;E8v2x/DP7d37JnhX9obRGtYdRvrX7J4q0u1kT/iW6tDhLmDYssjRoWxLEsjeYYJoHYDfivnD/gvN&#10;+3J8cf2Y/h14B/Z9/Z51u38OeIvjNql5pbeN5rwwvolrC1rHIYnAzDJIbyMfaBloUSQoBIY5I5lU&#10;jGHMcmKzbCYbK3j780LJq275rJJeraWu3U+rvjF+2j+yN+z5qdxoPxt/aX8D+F9UtrZLiXR9Y8TW&#10;0N95T/dcWxfzmB5wVQ5wfQ103wc+M/wu/aC+HWn/ABa+DHjSz8Q+G9U83+z9WsCxin8uVopANwB+&#10;WRHU5HVTXIfslfsVfs5fsUfDq2+H3wE+Htnp7Czih1fxFPbxvquuSIzv599dBFe4kLyysAcJH5hW&#10;NI0CoOi+DfwD+HXwGn8WH4a6dJY23jHxdN4j1DT1Zfs9vezW9vDN5CBR5aSNb+cy85lmlbIDBQ1z&#10;dTai8wcoyqqKTWqV20+nvOykuj91H5m/tgf8FiP2qf2G/wDgrB460jxXpuoeLPgPoN1oWj6toNtp&#10;MCf2VJe6Rb3iy290EU/ay/2uVIp5Cs8aTR/J5aSwfpX+zn+0v8Df2s/hha/GD9n34iWPiTQbmVoW&#10;urMsr206hWaCaJwJIJQGRjG6q211bG1lJ+EY/B/xt+Mv/BTr9sj9nv4b/Bn4e+IfD3imL4ejxjrn&#10;xMuJp9N0m3j0uD5F023CzahcSRNcyRAT2qRSWis0ykoG8A0f9i79un/gjb+274T8P/8ABPbxNcfG&#10;iHxt4bgbxt4JNgbdNkbeV52oqHMNhBJN572V68qlGS5gYyLHN9owU5xk29Vd/LU+Qw2ZZrl+KqVp&#10;qVXDyqzT0blB+0lFKHWcbJXUU+XZapp9j/wVt/Zz+L//AATN/a30v/grx+xlNeR6brGtKnxO0C3s&#10;x9ijmmKCQz+WObS/YESNIuY7spIkvmzQiL6Q8U/ta61/wV3+Bd58Df2B9L1jT/Cvi7SYdP8Aih8U&#10;vFGji1tvDlpdLi+0e2hmVv7Q1M2xeN/JzbwrcRuLkM8bD6S8QfCi6/bB/Zc/4Vj+158L18Nt4qtb&#10;d/Fng/w/4xluRbxpcpOLNr+GO3Z9yxok3lhVO6REd1xI3o/hrw14c8GeHbHwj4P0Cy0rSdLs47TT&#10;dM021SC3tLeNQkcUcaAKiKoChVAAAAAAq1T952ejPYo5NUjiqzo1OXD1kpOFmpczvzWvbkUla+l7&#10;3S5bJlP4cfD3wh8JPh9ofwr+H2j/ANn6D4b0e20vRbETPL9ntbeJYoo98jM77URRuZixxkkkk1tU&#10;UVsfRRjGMVGKskFFFFBQUUUUAFFFFABRRRQAUUUUAFFFFABRRRQAUUUUAFFFFAHI/Gv4NaB8dPBM&#10;ngjxB4s8XaGvmGW21TwV4wv9Evreby3jVxNZyxtIF8wt5Uu+JmVC0bbVx4P+wF/wTF8J/wDBPZfG&#10;Pw8+G/jLTvEHgDxfIbm6s/EvhWN/EDTeRBCILjUopUhurNQt2yW5s0KNdv8AvDl9/wBTUVPLFyuc&#10;lTA4StiY4iUFzxvZ9ddHtun2Z+bv/BDn4M/tR/sAeOfiP+w3+0l8K9cg0fUdbGv+AvF+leH5bvRt&#10;RYLLbXTyX8AeK2aWG0s5Ire4McgG4MqtIit69/wXu8QaJon/AASn+KUOrxWNxJeLo9tZ2l9cOnmT&#10;Nq1oVZAjozSRhWmVckEwksroHU/Ylef/ABb/AGTf2W/j7q6+Ivjh+zj4F8X6lHp4sYdU8SeE7S9u&#10;orYM7CJJpY2kRA0kjAKwAZ2IwSTU+z5abijzv7Ilh8jnl1CV04yjFy6KV97J3tfTRXVl5nzX/wAE&#10;E/gTZfDL/gnn4R+J3iDwxcQeMvH1p9v8QavqjmW8vLGCSS20mPzGJYW0enR23kw52RrIxVV3tn7U&#10;ri/gL8APhj+zR8Pbf4VfB+x1az0CzYfYdP1XxRqGqizQRpGsML308zwwqsahYUZY1O4hQWYntKqE&#10;eWKR3ZbhfqOX0sO7XjFJ26tLV7K93q3bdhXwz+0D8Rk+Nn/BU2H4Yxfsx6z8XvDHwX+Fd2uvaP4e&#10;eyT7Dr3iILD5d7Hql9aWl1C2jxTKqfveL6bKkg+X9teIIdeudBvrfwrqVnZ6pJZyLpt5qFk1zbwX&#10;BU+XJJCkkTSorYLIskZYAgOpO4eB/sZ/sefH79mr4jfEDx58Vf2v5PiBbfEHxHda/faGvg1NPhs9&#10;QmW3iDRTSXVzceVFb20VvFAZfLSNVAGVBqZ8zsjLMKNbFSpUYp8vMnJrl0UdUrSf81ns9vmvzh/4&#10;J0+P/iJ/wSN/4Kf3H7Ffxf8AD3iLw38NfjJcJL4S0vxbqVldXlg81xNBpd3KNMlu4fOkkiaxl2PG&#10;rbo5pCiQqo+pP+Dg/wD4J9/Ez9tD9nLw98Sfgdol5rXi74ZXl5cx+HLWYb9S0y6jj+1iCLyy090j&#10;W1s8cYdSyCdVWSVokPrH7cv/AASR+Cf/AAUL8daT4v8A2hvjP8RHs/D/AJ3/AAj/AIc0W40q1s9P&#10;E0cCzhX/ALPa5kEjW8ch82aTaxbZsU7a+hPg98Mrb4N/DfTPhtaeNPEniKPS45FXWfGGty6lqVzu&#10;kaTM1xL80hBbaM9FVVHAFRGm+Vwe3Q8TCZDW+pYjK66/2eT9x3XMk2nay0spax/FLZfBv7Jv/Bwr&#10;+y4/w5t/h9+3hqHiT4a/E/wraQ6b4wh1zwndSx6hqMReKeSNLKBngfdEJJIZoYfKeby080IXr6m+&#10;Dv7VPxI/aP8AiXax/Cj9nfxRonw5sZrn+2vHnxE0eTR31cC3RrePSrCYrdyJI86SG6niiiCW8kar&#10;I77ovcsD0orSMZrRs9rCYXMqUYwr4hTUbaqHLJ2/mblJO/W0Ys+c/g5+wj4n8A/tjfET9snxV+0L&#10;q0194+160ubjwd4b0+Kx0mSzsdPm07T4rwy+dcXUkcExlYpLBE05DmE+XGF+jKKKpRUdjtw+Go4W&#10;DjTVk229W9ZO7evdu4UUUUzcKKKKACiiigAooooAKKKKACiiigAooooAKKKKACiiigAooooAKKKK&#10;ACiiigAooooAKKKKACiiigAooooAKKKKACiiigAooooAKKKKACiiigAooooAKKKKACiiigAooooA&#10;KKKKACiiigAooooAKKKKACiiigAooooAKKKKACiiigAooooAKKKKACiiigAooooAKKKKACiiigAo&#10;oooAKKKKACiiigD/2VBLAQItABQABgAIAAAAIQCKFT+YDAEAABUCAAATAAAAAAAAAAAAAAAAAAAA&#10;AABbQ29udGVudF9UeXBlc10ueG1sUEsBAi0AFAAGAAgAAAAhADj9If/WAAAAlAEAAAsAAAAAAAAA&#10;AAAAAAAAPQEAAF9yZWxzLy5yZWxzUEsBAi0AFAAGAAgAAAAhAJvhRwWeBAAA6Q0AAA4AAAAAAAAA&#10;AAAAAAAAPAIAAGRycy9lMm9Eb2MueG1sUEsBAi0AFAAGAAgAAAAhAFhgsxu6AAAAIgEAABkAAAAA&#10;AAAAAAAAAAAABgcAAGRycy9fcmVscy9lMm9Eb2MueG1sLnJlbHNQSwECLQAUAAYACAAAACEAGJ8R&#10;094AAAAIAQAADwAAAAAAAAAAAAAAAAD3BwAAZHJzL2Rvd25yZXYueG1sUEsBAi0ACgAAAAAAAAAh&#10;AFdCk2v2awAA9msAABUAAAAAAAAAAAAAAAAAAgkAAGRycy9tZWRpYS9pbWFnZTEuanBlZ1BLBQYA&#10;AAAABgAGAH0BAAArd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top:118;width:11400;height:115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I9V9q9AAAA2gAAAA8AAABkcnMvZG93bnJldi54bWxET8uqwjAQ3V/wH8II7q6pd6FSjSIF0YUb&#10;Hx8wJGMbbCa1ydX2740guBoO5znLdedq8aA2WM8KJuMMBLH2xnKp4HLe/s5BhIhssPZMCnoKsF4N&#10;fpaYG//kIz1OsRQphEOOCqoYm1zKoCtyGMa+IU7c1bcOY4JtKU2LzxTuavmXZVPp0HJqqLChoiJ9&#10;O/07BWaqL/7gD/eiz3a7WSjs3OpeqdGw2yxAROriV/xx702aD+9X3leuXgAAAP//AwBQSwECLQAU&#10;AAYACAAAACEABKs5XgABAADmAQAAEwAAAAAAAAAAAAAAAAAAAAAAW0NvbnRlbnRfVHlwZXNdLnht&#10;bFBLAQItABQABgAIAAAAIQAIwxik1AAAAJMBAAALAAAAAAAAAAAAAAAAADEBAABfcmVscy8ucmVs&#10;c1BLAQItABQABgAIAAAAIQAzLwWeQQAAADkAAAASAAAAAAAAAAAAAAAAAC4CAABkcnMvcGljdHVy&#10;ZXhtbC54bWxQSwECLQAUAAYACAAAACEAwj1X2r0AAADaAAAADwAAAAAAAAAAAAAAAACfAgAAZHJz&#10;L2Rvd25yZXYueG1sUEsFBgAAAAAEAAQA9wAAAIkDAAAAAA==&#10;">
                  <v:imagedata r:id="rId6" o:title="GREEN LANE LOGOfin"/>
                  <v:path arrowok="t"/>
                </v:shape>
                <v:shape id="Picture 2" o:spid="_x0000_s1028" type="#_x0000_t75" style="position:absolute;left:49876;width:11400;height:115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Lvya3BAAAA2gAAAA8AAABkcnMvZG93bnJldi54bWxEj8FqwzAQRO+F/IPYQG+1nBxS41gJxRDS&#10;Qy5x8wGLtLFFrJVrqYn991Wg0OMwM2+Yaj+5XtxpDNazglWWgyDW3lhuFVy+Dm8FiBCRDfaeScFM&#10;Afa7xUuFpfEPPtO9ia1IEA4lKuhiHEopg+7IYcj8QJy8qx8dxiTHVpoRHwnuernO8410aDktdDhQ&#10;3ZG+NT9Ogdnoiz/503c958fje6htYfWs1Oty+tiCiDTF//Bf+9MoWMPzSroBcvcL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DLvya3BAAAA2gAAAA8AAAAAAAAAAAAAAAAAnwIA&#10;AGRycy9kb3ducmV2LnhtbFBLBQYAAAAABAAEAPcAAACNAwAAAAA=&#10;">
                  <v:imagedata r:id="rId6" o:title="GREEN LANE LOGOfin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9" type="#_x0000_t202" style="position:absolute;left:13300;top:3443;width:34654;height:41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5G1MUA&#10;AADaAAAADwAAAGRycy9kb3ducmV2LnhtbESPQWvCQBSE7wX/w/IEb3VTsRJSVwmB0CLtwdRLb6/Z&#10;ZxKafZtmtyb6692C4HGYmW+Y9XY0rThR7xrLCp7mEQji0uqGKwWHz/wxBuE8ssbWMik4k4PtZvKw&#10;xkTbgfd0KnwlAoRdggpq77tESlfWZNDNbUccvKPtDfog+0rqHocAN61cRNFKGmw4LNTYUVZT+VP8&#10;GQW7LP/A/ffCxJc2e30/pt3v4etZqdl0TF9AeBr9PXxrv2kFS/i/Em6A3F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LkbUxQAAANoAAAAPAAAAAAAAAAAAAAAAAJgCAABkcnMv&#10;ZG93bnJldi54bWxQSwUGAAAAAAQABAD1AAAAigMAAAAA&#10;" filled="f" stroked="f" strokeweight=".5pt">
                  <v:textbox>
                    <w:txbxContent>
                      <w:p w:rsidR="0096102D" w:rsidRDefault="0096102D" w:rsidP="0096102D">
                        <w:r>
                          <w:rPr>
                            <w:rFonts w:cs="Arial"/>
                            <w:b/>
                            <w:color w:val="006600"/>
                            <w:sz w:val="36"/>
                            <w:szCs w:val="36"/>
                          </w:rPr>
                          <w:t xml:space="preserve">  </w:t>
                        </w:r>
                        <w:r w:rsidRPr="000A6493">
                          <w:rPr>
                            <w:rFonts w:cs="Arial"/>
                            <w:b/>
                            <w:color w:val="006600"/>
                            <w:sz w:val="36"/>
                            <w:szCs w:val="36"/>
                          </w:rPr>
                          <w:t>GREEN LANE PRIMARY ACADEMY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E048B5">
        <w:t xml:space="preserve">                                    </w:t>
      </w:r>
      <w:r w:rsidR="00775C83">
        <w:t xml:space="preserve">   </w:t>
      </w:r>
      <w:r w:rsidR="00E048B5">
        <w:t xml:space="preserve">         </w:t>
      </w:r>
      <w:r w:rsidR="005B5215">
        <w:t xml:space="preserve">                                                                                                                                                        </w:t>
      </w:r>
    </w:p>
    <w:p w:rsidR="00577B62" w:rsidRDefault="00577B62" w:rsidP="005B5215">
      <w:pPr>
        <w:rPr>
          <w:noProof/>
          <w:lang w:eastAsia="en-GB"/>
        </w:rPr>
      </w:pP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</w:p>
    <w:p w:rsidR="00577B62" w:rsidRDefault="00577B62" w:rsidP="005B5215"/>
    <w:p w:rsidR="00775C83" w:rsidRPr="0096102D" w:rsidRDefault="0096102D" w:rsidP="00775C83">
      <w:pPr>
        <w:pStyle w:val="Default"/>
        <w:ind w:left="3600" w:firstLine="720"/>
        <w:rPr>
          <w:rFonts w:asciiTheme="minorHAnsi" w:hAnsiTheme="minorHAnsi"/>
          <w:sz w:val="32"/>
          <w:szCs w:val="32"/>
        </w:rPr>
      </w:pPr>
      <w:r>
        <w:rPr>
          <w:rFonts w:asciiTheme="minorHAnsi" w:hAnsiTheme="minorHAnsi"/>
          <w:b/>
          <w:bCs/>
          <w:sz w:val="32"/>
          <w:szCs w:val="32"/>
        </w:rPr>
        <w:t xml:space="preserve">      </w:t>
      </w:r>
      <w:r w:rsidR="00775C83" w:rsidRPr="00FD244D">
        <w:rPr>
          <w:rFonts w:asciiTheme="minorHAnsi" w:hAnsiTheme="minorHAnsi"/>
          <w:b/>
          <w:bCs/>
          <w:sz w:val="32"/>
          <w:szCs w:val="32"/>
          <w:shd w:val="clear" w:color="auto" w:fill="C5E0B3" w:themeFill="accent6" w:themeFillTint="66"/>
        </w:rPr>
        <w:t>Main Scale Teacher – Person Specification</w:t>
      </w:r>
    </w:p>
    <w:p w:rsidR="00665054" w:rsidRPr="0096102D" w:rsidRDefault="00665054" w:rsidP="005B5215">
      <w:pPr>
        <w:rPr>
          <w:rFonts w:asciiTheme="minorHAnsi" w:hAnsiTheme="minorHAnsi"/>
        </w:rPr>
      </w:pPr>
    </w:p>
    <w:tbl>
      <w:tblPr>
        <w:tblW w:w="15338" w:type="dxa"/>
        <w:tblLayout w:type="fixed"/>
        <w:tblLook w:val="0000" w:firstRow="0" w:lastRow="0" w:firstColumn="0" w:lastColumn="0" w:noHBand="0" w:noVBand="0"/>
      </w:tblPr>
      <w:tblGrid>
        <w:gridCol w:w="1998"/>
        <w:gridCol w:w="7285"/>
        <w:gridCol w:w="6055"/>
      </w:tblGrid>
      <w:tr w:rsidR="00775C83" w:rsidRPr="0096102D" w:rsidTr="00F6031A">
        <w:trPr>
          <w:trHeight w:val="403"/>
        </w:trPr>
        <w:tc>
          <w:tcPr>
            <w:tcW w:w="1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C83" w:rsidRPr="0096102D" w:rsidRDefault="00775C83" w:rsidP="00F6031A">
            <w:pPr>
              <w:pStyle w:val="Default"/>
              <w:jc w:val="center"/>
              <w:rPr>
                <w:rFonts w:asciiTheme="minorHAnsi" w:hAnsiTheme="minorHAnsi"/>
              </w:rPr>
            </w:pPr>
            <w:r w:rsidRPr="0096102D">
              <w:rPr>
                <w:rFonts w:asciiTheme="minorHAnsi" w:hAnsiTheme="minorHAnsi"/>
                <w:b/>
                <w:bCs/>
              </w:rPr>
              <w:t xml:space="preserve">Area </w:t>
            </w:r>
          </w:p>
        </w:tc>
        <w:tc>
          <w:tcPr>
            <w:tcW w:w="7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C83" w:rsidRPr="0096102D" w:rsidRDefault="00775C83" w:rsidP="00F6031A">
            <w:pPr>
              <w:pStyle w:val="Default"/>
              <w:jc w:val="center"/>
              <w:rPr>
                <w:rFonts w:asciiTheme="minorHAnsi" w:hAnsiTheme="minorHAnsi"/>
              </w:rPr>
            </w:pPr>
            <w:r w:rsidRPr="0096102D">
              <w:rPr>
                <w:rFonts w:asciiTheme="minorHAnsi" w:hAnsiTheme="minorHAnsi"/>
                <w:b/>
                <w:bCs/>
              </w:rPr>
              <w:t xml:space="preserve">Essential </w:t>
            </w:r>
          </w:p>
        </w:tc>
        <w:tc>
          <w:tcPr>
            <w:tcW w:w="60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C83" w:rsidRPr="0096102D" w:rsidRDefault="00775C83" w:rsidP="00F6031A">
            <w:pPr>
              <w:pStyle w:val="Default"/>
              <w:jc w:val="center"/>
              <w:rPr>
                <w:rFonts w:asciiTheme="minorHAnsi" w:hAnsiTheme="minorHAnsi"/>
              </w:rPr>
            </w:pPr>
            <w:r w:rsidRPr="0096102D">
              <w:rPr>
                <w:rFonts w:asciiTheme="minorHAnsi" w:hAnsiTheme="minorHAnsi"/>
                <w:b/>
                <w:bCs/>
              </w:rPr>
              <w:t xml:space="preserve">Desirable </w:t>
            </w:r>
          </w:p>
        </w:tc>
      </w:tr>
      <w:tr w:rsidR="00775C83" w:rsidRPr="0096102D" w:rsidTr="00F6031A">
        <w:trPr>
          <w:trHeight w:val="936"/>
        </w:trPr>
        <w:tc>
          <w:tcPr>
            <w:tcW w:w="1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C83" w:rsidRPr="0096102D" w:rsidRDefault="00775C83" w:rsidP="00F6031A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 xml:space="preserve">Qualifications </w:t>
            </w:r>
          </w:p>
        </w:tc>
        <w:tc>
          <w:tcPr>
            <w:tcW w:w="7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C83" w:rsidRPr="0096102D" w:rsidRDefault="00AB5AC4" w:rsidP="00F6031A">
            <w:pPr>
              <w:pStyle w:val="Default"/>
              <w:tabs>
                <w:tab w:val="left" w:pos="1450"/>
              </w:tabs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>Qualified T</w:t>
            </w:r>
            <w:r w:rsidR="00FD244D">
              <w:rPr>
                <w:rFonts w:asciiTheme="minorHAnsi" w:hAnsiTheme="minorHAnsi"/>
                <w:sz w:val="20"/>
                <w:szCs w:val="20"/>
              </w:rPr>
              <w:t>eacher S</w:t>
            </w:r>
            <w:r w:rsidR="00775C83" w:rsidRPr="0096102D">
              <w:rPr>
                <w:rFonts w:asciiTheme="minorHAnsi" w:hAnsiTheme="minorHAnsi"/>
                <w:sz w:val="20"/>
                <w:szCs w:val="20"/>
              </w:rPr>
              <w:t xml:space="preserve">tatus </w:t>
            </w:r>
          </w:p>
          <w:p w:rsidR="00775C83" w:rsidRPr="0096102D" w:rsidRDefault="00775C83" w:rsidP="00F6031A">
            <w:pPr>
              <w:pStyle w:val="Default"/>
              <w:tabs>
                <w:tab w:val="left" w:pos="1450"/>
              </w:tabs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60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C83" w:rsidRPr="0096102D" w:rsidRDefault="00775C83" w:rsidP="00F6031A">
            <w:pPr>
              <w:pStyle w:val="Default"/>
              <w:tabs>
                <w:tab w:val="left" w:pos="1450"/>
              </w:tabs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 xml:space="preserve">Evidence of continued professional development </w:t>
            </w:r>
            <w:r w:rsidR="002729D0">
              <w:rPr>
                <w:rFonts w:asciiTheme="minorHAnsi" w:hAnsiTheme="minorHAnsi"/>
                <w:sz w:val="20"/>
                <w:szCs w:val="20"/>
              </w:rPr>
              <w:t xml:space="preserve">in a range of areas </w:t>
            </w:r>
          </w:p>
          <w:p w:rsidR="00775C83" w:rsidRPr="0096102D" w:rsidRDefault="00775C83" w:rsidP="002729D0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75C83" w:rsidRPr="0096102D" w:rsidTr="00AB5AC4">
        <w:trPr>
          <w:trHeight w:val="1384"/>
        </w:trPr>
        <w:tc>
          <w:tcPr>
            <w:tcW w:w="1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C83" w:rsidRPr="0096102D" w:rsidRDefault="00775C83" w:rsidP="00F6031A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 xml:space="preserve">Experience </w:t>
            </w:r>
          </w:p>
        </w:tc>
        <w:tc>
          <w:tcPr>
            <w:tcW w:w="7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C83" w:rsidRPr="0096102D" w:rsidRDefault="00775C83" w:rsidP="002729D0">
            <w:pPr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>Successful teaching</w:t>
            </w:r>
            <w:r w:rsidR="002729D0">
              <w:rPr>
                <w:rFonts w:asciiTheme="minorHAnsi" w:hAnsiTheme="minorHAnsi"/>
                <w:sz w:val="20"/>
                <w:szCs w:val="20"/>
              </w:rPr>
              <w:t>, or teaching practices,</w:t>
            </w:r>
            <w:r w:rsidRPr="0096102D">
              <w:rPr>
                <w:rFonts w:asciiTheme="minorHAnsi" w:hAnsiTheme="minorHAnsi"/>
                <w:sz w:val="20"/>
                <w:szCs w:val="20"/>
              </w:rPr>
              <w:t xml:space="preserve"> in a </w:t>
            </w:r>
            <w:r w:rsidR="002729D0">
              <w:rPr>
                <w:rFonts w:asciiTheme="minorHAnsi" w:hAnsiTheme="minorHAnsi"/>
                <w:sz w:val="20"/>
                <w:szCs w:val="20"/>
              </w:rPr>
              <w:t>relevant environment</w:t>
            </w:r>
          </w:p>
        </w:tc>
        <w:tc>
          <w:tcPr>
            <w:tcW w:w="60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5054" w:rsidRPr="0096102D" w:rsidRDefault="00775C83" w:rsidP="00F6031A">
            <w:pPr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 xml:space="preserve">Experience of teaching in more than one Key Stage of the  primary phase </w:t>
            </w:r>
          </w:p>
        </w:tc>
      </w:tr>
      <w:tr w:rsidR="00775C83" w:rsidRPr="0096102D" w:rsidTr="00F6031A">
        <w:trPr>
          <w:trHeight w:val="1170"/>
        </w:trPr>
        <w:tc>
          <w:tcPr>
            <w:tcW w:w="1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C83" w:rsidRPr="0096102D" w:rsidRDefault="00775C83" w:rsidP="00F6031A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 xml:space="preserve">Curriculum </w:t>
            </w:r>
          </w:p>
        </w:tc>
        <w:tc>
          <w:tcPr>
            <w:tcW w:w="7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C83" w:rsidRPr="0096102D" w:rsidRDefault="00775C83" w:rsidP="00DE5DDA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 xml:space="preserve">Knowledge of the National Curriculum </w:t>
            </w:r>
          </w:p>
          <w:p w:rsidR="00775C83" w:rsidRPr="0096102D" w:rsidRDefault="002729D0" w:rsidP="00DE5DDA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Experience and knowledge </w:t>
            </w:r>
            <w:r w:rsidR="00FD244D">
              <w:rPr>
                <w:rFonts w:asciiTheme="minorHAnsi" w:hAnsiTheme="minorHAnsi"/>
                <w:sz w:val="20"/>
                <w:szCs w:val="20"/>
              </w:rPr>
              <w:t>of assessment for l</w:t>
            </w:r>
            <w:r w:rsidR="00775C83" w:rsidRPr="0096102D">
              <w:rPr>
                <w:rFonts w:asciiTheme="minorHAnsi" w:hAnsiTheme="minorHAnsi"/>
                <w:sz w:val="20"/>
                <w:szCs w:val="20"/>
              </w:rPr>
              <w:t>earning</w:t>
            </w:r>
          </w:p>
          <w:p w:rsidR="00775C83" w:rsidRPr="0096102D" w:rsidRDefault="00775C83" w:rsidP="00DE5DDA">
            <w:pPr>
              <w:pStyle w:val="Default"/>
              <w:rPr>
                <w:rFonts w:asciiTheme="minorHAnsi" w:hAnsiTheme="minorHAnsi" w:cs="Tahoma"/>
                <w:color w:val="auto"/>
                <w:sz w:val="20"/>
                <w:szCs w:val="20"/>
              </w:rPr>
            </w:pPr>
            <w:r w:rsidRPr="0096102D">
              <w:rPr>
                <w:rFonts w:asciiTheme="minorHAnsi" w:hAnsiTheme="minorHAnsi" w:cs="Tahoma"/>
                <w:color w:val="auto"/>
                <w:sz w:val="20"/>
                <w:szCs w:val="20"/>
              </w:rPr>
              <w:t xml:space="preserve">Knowledge and experience of interactive teaching methods and collaborative group work, which enable pupils to take responsibility for their own </w:t>
            </w:r>
            <w:r w:rsidR="00FD244D">
              <w:rPr>
                <w:rFonts w:asciiTheme="minorHAnsi" w:hAnsiTheme="minorHAnsi" w:cs="Tahoma"/>
                <w:color w:val="auto"/>
                <w:sz w:val="20"/>
                <w:szCs w:val="20"/>
              </w:rPr>
              <w:t>learning</w:t>
            </w:r>
          </w:p>
          <w:p w:rsidR="00775C83" w:rsidRPr="00DE5DDA" w:rsidRDefault="00775C83" w:rsidP="002729D0">
            <w:pPr>
              <w:tabs>
                <w:tab w:val="num" w:pos="360"/>
              </w:tabs>
              <w:spacing w:line="240" w:lineRule="auto"/>
              <w:ind w:left="360" w:hanging="360"/>
              <w:rPr>
                <w:rFonts w:asciiTheme="minorHAnsi" w:hAnsiTheme="minorHAnsi" w:cs="Tahoma"/>
                <w:sz w:val="20"/>
                <w:szCs w:val="20"/>
              </w:rPr>
            </w:pPr>
            <w:r w:rsidRPr="0096102D">
              <w:rPr>
                <w:rFonts w:asciiTheme="minorHAnsi" w:hAnsiTheme="minorHAnsi" w:cs="Tahoma"/>
                <w:sz w:val="20"/>
                <w:szCs w:val="20"/>
              </w:rPr>
              <w:t xml:space="preserve">Knowledge and experience of applying a </w:t>
            </w:r>
            <w:r w:rsidR="002729D0">
              <w:rPr>
                <w:rFonts w:asciiTheme="minorHAnsi" w:hAnsiTheme="minorHAnsi" w:cs="Tahoma"/>
                <w:sz w:val="20"/>
                <w:szCs w:val="20"/>
              </w:rPr>
              <w:t xml:space="preserve">framework of curriculum planning </w:t>
            </w:r>
            <w:r w:rsidRPr="0096102D">
              <w:rPr>
                <w:rFonts w:asciiTheme="minorHAnsi" w:hAnsiTheme="minorHAnsi" w:cs="Tahoma"/>
                <w:sz w:val="20"/>
                <w:szCs w:val="20"/>
              </w:rPr>
              <w:t>which:</w:t>
            </w:r>
          </w:p>
          <w:p w:rsidR="00775C83" w:rsidRPr="0096102D" w:rsidRDefault="00775C83" w:rsidP="00DE5DDA">
            <w:pPr>
              <w:numPr>
                <w:ilvl w:val="0"/>
                <w:numId w:val="1"/>
              </w:numPr>
              <w:spacing w:after="0" w:line="240" w:lineRule="auto"/>
              <w:rPr>
                <w:rFonts w:asciiTheme="minorHAnsi" w:hAnsiTheme="minorHAnsi" w:cs="Tahoma"/>
                <w:sz w:val="20"/>
                <w:szCs w:val="20"/>
              </w:rPr>
            </w:pPr>
            <w:r w:rsidRPr="0096102D">
              <w:rPr>
                <w:rFonts w:asciiTheme="minorHAnsi" w:hAnsiTheme="minorHAnsi" w:cs="Tahoma"/>
                <w:sz w:val="20"/>
                <w:szCs w:val="20"/>
              </w:rPr>
              <w:t>Inc</w:t>
            </w:r>
            <w:r w:rsidR="00FD244D">
              <w:rPr>
                <w:rFonts w:asciiTheme="minorHAnsi" w:hAnsiTheme="minorHAnsi" w:cs="Tahoma"/>
                <w:sz w:val="20"/>
                <w:szCs w:val="20"/>
              </w:rPr>
              <w:t>ludes long and short term plans</w:t>
            </w:r>
          </w:p>
          <w:p w:rsidR="00775C83" w:rsidRPr="0096102D" w:rsidRDefault="00AB5AC4" w:rsidP="00DE5DDA">
            <w:pPr>
              <w:numPr>
                <w:ilvl w:val="0"/>
                <w:numId w:val="1"/>
              </w:numPr>
              <w:spacing w:after="0" w:line="240" w:lineRule="auto"/>
              <w:rPr>
                <w:rFonts w:asciiTheme="minorHAnsi" w:hAnsiTheme="minorHAnsi" w:cs="Tahoma"/>
                <w:sz w:val="20"/>
                <w:szCs w:val="20"/>
              </w:rPr>
            </w:pPr>
            <w:r w:rsidRPr="0096102D">
              <w:rPr>
                <w:rFonts w:asciiTheme="minorHAnsi" w:hAnsiTheme="minorHAnsi" w:cs="Tahoma"/>
                <w:sz w:val="20"/>
                <w:szCs w:val="20"/>
              </w:rPr>
              <w:t>Required</w:t>
            </w:r>
            <w:r w:rsidR="00775C83" w:rsidRPr="0096102D">
              <w:rPr>
                <w:rFonts w:asciiTheme="minorHAnsi" w:hAnsiTheme="minorHAnsi" w:cs="Tahoma"/>
                <w:sz w:val="20"/>
                <w:szCs w:val="20"/>
              </w:rPr>
              <w:t xml:space="preserve"> learning </w:t>
            </w:r>
            <w:r w:rsidRPr="0096102D">
              <w:rPr>
                <w:rFonts w:asciiTheme="minorHAnsi" w:hAnsiTheme="minorHAnsi" w:cs="Tahoma"/>
                <w:sz w:val="20"/>
                <w:szCs w:val="20"/>
              </w:rPr>
              <w:t>is</w:t>
            </w:r>
            <w:r w:rsidR="00775C83" w:rsidRPr="0096102D">
              <w:rPr>
                <w:rFonts w:asciiTheme="minorHAnsi" w:hAnsiTheme="minorHAnsi" w:cs="Tahoma"/>
                <w:sz w:val="20"/>
                <w:szCs w:val="20"/>
              </w:rPr>
              <w:t xml:space="preserve"> identified for </w:t>
            </w:r>
            <w:r w:rsidR="00FD244D">
              <w:rPr>
                <w:rFonts w:asciiTheme="minorHAnsi" w:hAnsiTheme="minorHAnsi" w:cs="Tahoma"/>
                <w:sz w:val="20"/>
                <w:szCs w:val="20"/>
              </w:rPr>
              <w:t>classes, groups and individuals</w:t>
            </w:r>
          </w:p>
          <w:p w:rsidR="00775C83" w:rsidRPr="0096102D" w:rsidRDefault="00775C83" w:rsidP="00DE5DDA">
            <w:pPr>
              <w:pStyle w:val="Default"/>
              <w:numPr>
                <w:ilvl w:val="0"/>
                <w:numId w:val="1"/>
              </w:numPr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 w:cs="Tahoma"/>
                <w:color w:val="auto"/>
                <w:sz w:val="20"/>
                <w:szCs w:val="20"/>
              </w:rPr>
              <w:t>Enables monitoring, assessment and recording of pupils’ progress</w:t>
            </w:r>
          </w:p>
        </w:tc>
        <w:tc>
          <w:tcPr>
            <w:tcW w:w="60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C83" w:rsidRPr="0096102D" w:rsidRDefault="00775C83" w:rsidP="00F6031A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 xml:space="preserve">Ability to contribute to a specific area of the  curriculum </w:t>
            </w:r>
          </w:p>
        </w:tc>
      </w:tr>
      <w:tr w:rsidR="00775C83" w:rsidRPr="0096102D" w:rsidTr="00F6031A">
        <w:trPr>
          <w:trHeight w:val="553"/>
        </w:trPr>
        <w:tc>
          <w:tcPr>
            <w:tcW w:w="1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C83" w:rsidRPr="0096102D" w:rsidRDefault="00775C83" w:rsidP="00F6031A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 xml:space="preserve">Assessment </w:t>
            </w:r>
          </w:p>
        </w:tc>
        <w:tc>
          <w:tcPr>
            <w:tcW w:w="133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C83" w:rsidRPr="0096102D" w:rsidRDefault="00775C83" w:rsidP="00F6031A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 xml:space="preserve">Strength in assessment, recording and reporting </w:t>
            </w:r>
          </w:p>
          <w:p w:rsidR="00775C83" w:rsidRPr="0096102D" w:rsidRDefault="00775C83" w:rsidP="00F6031A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 xml:space="preserve">Knowledge of assessment for learning strategies  </w:t>
            </w:r>
          </w:p>
          <w:p w:rsidR="00775C83" w:rsidRPr="0096102D" w:rsidRDefault="00775C83" w:rsidP="00F6031A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>Understanding of how assessment strategies inform ‘next steps’ in planning for and delivering learning</w:t>
            </w:r>
          </w:p>
        </w:tc>
      </w:tr>
      <w:tr w:rsidR="00775C83" w:rsidRPr="0096102D" w:rsidTr="002729D0">
        <w:trPr>
          <w:trHeight w:val="973"/>
        </w:trPr>
        <w:tc>
          <w:tcPr>
            <w:tcW w:w="1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C83" w:rsidRPr="0096102D" w:rsidRDefault="00775C83" w:rsidP="00F6031A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 xml:space="preserve">Skills </w:t>
            </w:r>
          </w:p>
        </w:tc>
        <w:tc>
          <w:tcPr>
            <w:tcW w:w="133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C83" w:rsidRPr="0096102D" w:rsidRDefault="00775C83" w:rsidP="00F6031A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color w:val="auto"/>
                <w:sz w:val="20"/>
                <w:szCs w:val="20"/>
              </w:rPr>
              <w:t xml:space="preserve">Classroom teaching that challenges and inspires </w:t>
            </w:r>
          </w:p>
          <w:p w:rsidR="00775C83" w:rsidRPr="0096102D" w:rsidRDefault="00775C83" w:rsidP="00F6031A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96102D">
              <w:rPr>
                <w:rFonts w:asciiTheme="minorHAnsi" w:hAnsiTheme="minorHAnsi" w:cs="Tahoma"/>
                <w:color w:val="auto"/>
                <w:sz w:val="20"/>
                <w:szCs w:val="20"/>
              </w:rPr>
              <w:t xml:space="preserve">Able to use a range of strategies to promote good behaviour and to manage </w:t>
            </w:r>
            <w:r w:rsidR="00665054" w:rsidRPr="0096102D">
              <w:rPr>
                <w:rFonts w:asciiTheme="minorHAnsi" w:hAnsiTheme="minorHAnsi" w:cs="Tahoma"/>
                <w:color w:val="auto"/>
                <w:sz w:val="20"/>
                <w:szCs w:val="20"/>
              </w:rPr>
              <w:t xml:space="preserve">inappropriate behaviour within </w:t>
            </w:r>
            <w:r w:rsidR="00523FE3">
              <w:rPr>
                <w:rFonts w:asciiTheme="minorHAnsi" w:hAnsiTheme="minorHAnsi" w:cs="Tahoma"/>
                <w:color w:val="auto"/>
                <w:sz w:val="20"/>
                <w:szCs w:val="20"/>
              </w:rPr>
              <w:t xml:space="preserve">academy </w:t>
            </w:r>
            <w:r w:rsidRPr="0096102D">
              <w:rPr>
                <w:rFonts w:asciiTheme="minorHAnsi" w:hAnsiTheme="minorHAnsi" w:cs="Tahoma"/>
                <w:color w:val="auto"/>
                <w:sz w:val="20"/>
                <w:szCs w:val="20"/>
              </w:rPr>
              <w:t>policies.</w:t>
            </w:r>
          </w:p>
          <w:p w:rsidR="00775C83" w:rsidRPr="0096102D" w:rsidRDefault="00775C83" w:rsidP="00F6031A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color w:val="auto"/>
                <w:sz w:val="20"/>
                <w:szCs w:val="20"/>
              </w:rPr>
              <w:t xml:space="preserve">Good organisational skills </w:t>
            </w:r>
          </w:p>
          <w:p w:rsidR="002729D0" w:rsidRDefault="00FD244D" w:rsidP="002729D0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Well-</w:t>
            </w:r>
            <w:r w:rsidR="002729D0">
              <w:rPr>
                <w:rFonts w:asciiTheme="minorHAnsi" w:hAnsiTheme="minorHAnsi"/>
                <w:sz w:val="20"/>
                <w:szCs w:val="20"/>
              </w:rPr>
              <w:t>developed</w:t>
            </w:r>
            <w:r w:rsidR="0096102D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775C83" w:rsidRPr="0096102D">
              <w:rPr>
                <w:rFonts w:asciiTheme="minorHAnsi" w:hAnsiTheme="minorHAnsi"/>
                <w:sz w:val="20"/>
                <w:szCs w:val="20"/>
              </w:rPr>
              <w:t>inter-personal skills</w:t>
            </w:r>
          </w:p>
          <w:p w:rsidR="00775C83" w:rsidRPr="0096102D" w:rsidRDefault="00775C83" w:rsidP="002729D0">
            <w:pPr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>Excellent communication skills and presentation skills</w:t>
            </w:r>
          </w:p>
          <w:p w:rsidR="00775C83" w:rsidRPr="0096102D" w:rsidRDefault="00775C83" w:rsidP="00AB5AC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 xml:space="preserve">Develop and sustain good personal relationships </w:t>
            </w:r>
          </w:p>
          <w:p w:rsidR="00AB5AC4" w:rsidRPr="0096102D" w:rsidRDefault="00AB5AC4" w:rsidP="00AB5AC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  <w:p w:rsidR="00775C83" w:rsidRPr="0096102D" w:rsidRDefault="00775C83" w:rsidP="00AB5AC4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lastRenderedPageBreak/>
              <w:t xml:space="preserve">Ability to embrace </w:t>
            </w:r>
            <w:r w:rsidR="002729D0">
              <w:rPr>
                <w:rFonts w:asciiTheme="minorHAnsi" w:hAnsiTheme="minorHAnsi"/>
                <w:sz w:val="20"/>
                <w:szCs w:val="20"/>
              </w:rPr>
              <w:t>A</w:t>
            </w:r>
            <w:r w:rsidR="00523FE3">
              <w:rPr>
                <w:rFonts w:asciiTheme="minorHAnsi" w:hAnsiTheme="minorHAnsi"/>
                <w:sz w:val="20"/>
                <w:szCs w:val="20"/>
              </w:rPr>
              <w:t xml:space="preserve">cademy </w:t>
            </w:r>
            <w:r w:rsidRPr="0096102D">
              <w:rPr>
                <w:rFonts w:asciiTheme="minorHAnsi" w:hAnsiTheme="minorHAnsi"/>
                <w:sz w:val="20"/>
                <w:szCs w:val="20"/>
              </w:rPr>
              <w:t>improvement/new initiatives in a positive way</w:t>
            </w:r>
          </w:p>
          <w:p w:rsidR="00775C83" w:rsidRPr="0096102D" w:rsidRDefault="00775C83" w:rsidP="00AB5AC4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 xml:space="preserve">ICT literate with experience </w:t>
            </w:r>
            <w:r w:rsidR="002729D0">
              <w:rPr>
                <w:rFonts w:asciiTheme="minorHAnsi" w:hAnsiTheme="minorHAnsi"/>
                <w:sz w:val="20"/>
                <w:szCs w:val="20"/>
              </w:rPr>
              <w:t>of using</w:t>
            </w:r>
            <w:r w:rsidR="00DE5DDA">
              <w:rPr>
                <w:rFonts w:asciiTheme="minorHAnsi" w:hAnsiTheme="minorHAnsi"/>
                <w:sz w:val="20"/>
                <w:szCs w:val="20"/>
              </w:rPr>
              <w:t xml:space="preserve"> ICT</w:t>
            </w:r>
            <w:r w:rsidRPr="0096102D">
              <w:rPr>
                <w:rFonts w:asciiTheme="minorHAnsi" w:hAnsiTheme="minorHAnsi"/>
                <w:sz w:val="20"/>
                <w:szCs w:val="20"/>
              </w:rPr>
              <w:t xml:space="preserve"> in teaching and learning</w:t>
            </w:r>
          </w:p>
          <w:p w:rsidR="00775C83" w:rsidRPr="0096102D" w:rsidRDefault="00775C83" w:rsidP="00AB5AC4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color w:val="auto"/>
                <w:sz w:val="20"/>
                <w:szCs w:val="20"/>
              </w:rPr>
              <w:t xml:space="preserve">Knowledge and experience of developing a </w:t>
            </w:r>
            <w:r w:rsidR="003458E9">
              <w:rPr>
                <w:rFonts w:asciiTheme="minorHAnsi" w:hAnsiTheme="minorHAnsi"/>
                <w:color w:val="auto"/>
                <w:sz w:val="20"/>
                <w:szCs w:val="20"/>
              </w:rPr>
              <w:t>purposeful learning environment</w:t>
            </w:r>
          </w:p>
        </w:tc>
      </w:tr>
      <w:tr w:rsidR="00DE5DDA" w:rsidRPr="0096102D" w:rsidTr="00986073">
        <w:trPr>
          <w:trHeight w:val="1719"/>
        </w:trPr>
        <w:tc>
          <w:tcPr>
            <w:tcW w:w="1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5DDA" w:rsidRPr="0096102D" w:rsidRDefault="00DE5DDA" w:rsidP="00F6031A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lastRenderedPageBreak/>
              <w:t xml:space="preserve">Standards </w:t>
            </w:r>
          </w:p>
        </w:tc>
        <w:tc>
          <w:tcPr>
            <w:tcW w:w="133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5DDA" w:rsidRPr="0096102D" w:rsidRDefault="00DE5DDA" w:rsidP="00F6031A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 xml:space="preserve">Meets all relevant  Professional Standards </w:t>
            </w:r>
          </w:p>
          <w:p w:rsidR="00DE5DDA" w:rsidRPr="0096102D" w:rsidRDefault="00DE5DDA" w:rsidP="00F6031A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 xml:space="preserve">Knowledge of strategies to raise pupil achievement </w:t>
            </w:r>
          </w:p>
          <w:p w:rsidR="00DE5DDA" w:rsidRPr="0096102D" w:rsidRDefault="00DE5DDA" w:rsidP="00F6031A">
            <w:pPr>
              <w:tabs>
                <w:tab w:val="num" w:pos="360"/>
              </w:tabs>
              <w:ind w:left="360" w:hanging="360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Understanding of</w:t>
            </w:r>
            <w:r w:rsidRPr="0096102D">
              <w:rPr>
                <w:rFonts w:asciiTheme="minorHAnsi" w:hAnsiTheme="minorHAnsi" w:cs="Tahoma"/>
                <w:sz w:val="20"/>
                <w:szCs w:val="20"/>
              </w:rPr>
              <w:t xml:space="preserve"> responsibilities under the SEN</w:t>
            </w:r>
            <w:r>
              <w:rPr>
                <w:rFonts w:asciiTheme="minorHAnsi" w:hAnsiTheme="minorHAnsi" w:cs="Tahoma"/>
                <w:sz w:val="20"/>
                <w:szCs w:val="20"/>
              </w:rPr>
              <w:t>D</w:t>
            </w:r>
            <w:r w:rsidRPr="0096102D">
              <w:rPr>
                <w:rFonts w:asciiTheme="minorHAnsi" w:hAnsiTheme="minorHAnsi" w:cs="Tahoma"/>
                <w:sz w:val="20"/>
                <w:szCs w:val="20"/>
              </w:rPr>
              <w:t xml:space="preserve"> Code of Practice</w:t>
            </w:r>
          </w:p>
          <w:p w:rsidR="00DE5DDA" w:rsidRPr="0096102D" w:rsidRDefault="00DE5DDA" w:rsidP="002729D0">
            <w:pPr>
              <w:tabs>
                <w:tab w:val="num" w:pos="360"/>
              </w:tabs>
              <w:spacing w:after="0" w:line="240" w:lineRule="auto"/>
              <w:ind w:left="357" w:hanging="357"/>
              <w:rPr>
                <w:rFonts w:asciiTheme="minorHAnsi" w:hAnsiTheme="minorHAnsi" w:cs="Tahoma"/>
                <w:sz w:val="20"/>
                <w:szCs w:val="20"/>
              </w:rPr>
            </w:pPr>
            <w:r w:rsidRPr="0096102D">
              <w:rPr>
                <w:rFonts w:asciiTheme="minorHAnsi" w:hAnsiTheme="minorHAnsi" w:cs="Tahoma"/>
                <w:sz w:val="20"/>
                <w:szCs w:val="20"/>
              </w:rPr>
              <w:t>Awareness of equality issues, including maximising opportunities to explore</w:t>
            </w:r>
            <w:r w:rsidR="002729D0">
              <w:rPr>
                <w:rFonts w:asciiTheme="minorHAnsi" w:hAnsiTheme="minorHAnsi" w:cs="Tahoma"/>
                <w:sz w:val="20"/>
                <w:szCs w:val="20"/>
              </w:rPr>
              <w:t xml:space="preserve"> </w:t>
            </w:r>
            <w:r w:rsidRPr="0096102D">
              <w:rPr>
                <w:rFonts w:asciiTheme="minorHAnsi" w:hAnsiTheme="minorHAnsi" w:cs="Tahoma"/>
                <w:sz w:val="20"/>
                <w:szCs w:val="20"/>
              </w:rPr>
              <w:t>and promote equality and raise awareness of diversity through teaching and</w:t>
            </w:r>
          </w:p>
          <w:p w:rsidR="00DE5DDA" w:rsidRPr="0096102D" w:rsidRDefault="00DE5DDA" w:rsidP="00AB5AC4">
            <w:pPr>
              <w:tabs>
                <w:tab w:val="num" w:pos="360"/>
              </w:tabs>
              <w:spacing w:after="0" w:line="240" w:lineRule="auto"/>
              <w:ind w:left="357" w:hanging="357"/>
              <w:rPr>
                <w:rFonts w:asciiTheme="minorHAnsi" w:hAnsiTheme="minorHAnsi" w:cs="Tahoma"/>
                <w:sz w:val="20"/>
                <w:szCs w:val="20"/>
              </w:rPr>
            </w:pPr>
            <w:r w:rsidRPr="0096102D">
              <w:rPr>
                <w:rFonts w:asciiTheme="minorHAnsi" w:hAnsiTheme="minorHAnsi" w:cs="Tahoma"/>
                <w:sz w:val="20"/>
                <w:szCs w:val="20"/>
              </w:rPr>
              <w:t>learning</w:t>
            </w:r>
          </w:p>
          <w:p w:rsidR="00DE5DDA" w:rsidRPr="0096102D" w:rsidRDefault="00DE5DDA" w:rsidP="00F6031A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 w:cs="Tahoma"/>
                <w:sz w:val="20"/>
                <w:szCs w:val="20"/>
              </w:rPr>
              <w:t xml:space="preserve">Understanding the role of other professionals in </w:t>
            </w:r>
            <w:proofErr w:type="spellStart"/>
            <w:r w:rsidRPr="0096102D">
              <w:rPr>
                <w:rFonts w:asciiTheme="minorHAnsi" w:hAnsiTheme="minorHAnsi" w:cs="Tahoma"/>
                <w:sz w:val="20"/>
                <w:szCs w:val="20"/>
              </w:rPr>
              <w:t>maximising</w:t>
            </w:r>
            <w:proofErr w:type="spellEnd"/>
            <w:r w:rsidRPr="0096102D">
              <w:rPr>
                <w:rFonts w:asciiTheme="minorHAnsi" w:hAnsiTheme="minorHAnsi" w:cs="Tahoma"/>
                <w:sz w:val="20"/>
                <w:szCs w:val="20"/>
              </w:rPr>
              <w:t xml:space="preserve"> pupils’ learning.</w:t>
            </w:r>
          </w:p>
        </w:tc>
      </w:tr>
      <w:tr w:rsidR="00775C83" w:rsidRPr="0096102D" w:rsidTr="00F6031A">
        <w:trPr>
          <w:trHeight w:val="478"/>
        </w:trPr>
        <w:tc>
          <w:tcPr>
            <w:tcW w:w="1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C83" w:rsidRPr="0096102D" w:rsidRDefault="00775C83" w:rsidP="00F6031A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>Parents/</w:t>
            </w:r>
            <w:proofErr w:type="spellStart"/>
            <w:r w:rsidRPr="0096102D">
              <w:rPr>
                <w:rFonts w:asciiTheme="minorHAnsi" w:hAnsiTheme="minorHAnsi"/>
                <w:sz w:val="20"/>
                <w:szCs w:val="20"/>
              </w:rPr>
              <w:t>Carers</w:t>
            </w:r>
            <w:proofErr w:type="spellEnd"/>
            <w:r w:rsidRPr="0096102D">
              <w:rPr>
                <w:rFonts w:asciiTheme="minorHAnsi" w:hAnsiTheme="minorHAnsi"/>
                <w:sz w:val="20"/>
                <w:szCs w:val="20"/>
              </w:rPr>
              <w:t xml:space="preserve"> and the Community</w:t>
            </w:r>
          </w:p>
        </w:tc>
        <w:tc>
          <w:tcPr>
            <w:tcW w:w="133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C83" w:rsidRPr="0096102D" w:rsidRDefault="00775C83" w:rsidP="00F6031A">
            <w:pPr>
              <w:pStyle w:val="Default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 xml:space="preserve">Be committed to a partnership between home and </w:t>
            </w:r>
            <w:r w:rsidR="00DE5DDA">
              <w:rPr>
                <w:rFonts w:asciiTheme="minorHAnsi" w:hAnsiTheme="minorHAnsi"/>
                <w:sz w:val="20"/>
                <w:szCs w:val="20"/>
              </w:rPr>
              <w:t>school</w:t>
            </w:r>
          </w:p>
          <w:p w:rsidR="00775C83" w:rsidRPr="0096102D" w:rsidRDefault="00775C83" w:rsidP="00F6031A">
            <w:pPr>
              <w:pStyle w:val="Default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>Ability to maintain and develop good an</w:t>
            </w:r>
            <w:r w:rsidR="002729D0">
              <w:rPr>
                <w:rFonts w:asciiTheme="minorHAnsi" w:hAnsiTheme="minorHAnsi"/>
                <w:sz w:val="20"/>
                <w:szCs w:val="20"/>
              </w:rPr>
              <w:t xml:space="preserve">d sensitive relationships with </w:t>
            </w:r>
            <w:r w:rsidRPr="0096102D">
              <w:rPr>
                <w:rFonts w:asciiTheme="minorHAnsi" w:hAnsiTheme="minorHAnsi"/>
                <w:sz w:val="20"/>
                <w:szCs w:val="20"/>
              </w:rPr>
              <w:t>parents, governors and the wider communities of the school</w:t>
            </w:r>
          </w:p>
        </w:tc>
      </w:tr>
      <w:tr w:rsidR="00775C83" w:rsidRPr="0096102D" w:rsidTr="00F6031A">
        <w:trPr>
          <w:trHeight w:val="1491"/>
        </w:trPr>
        <w:tc>
          <w:tcPr>
            <w:tcW w:w="1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C83" w:rsidRPr="0096102D" w:rsidRDefault="00775C83" w:rsidP="00F6031A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 xml:space="preserve">Personal </w:t>
            </w:r>
          </w:p>
        </w:tc>
        <w:tc>
          <w:tcPr>
            <w:tcW w:w="133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C83" w:rsidRPr="0096102D" w:rsidRDefault="00775C83" w:rsidP="0066505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>High expectations of self</w:t>
            </w:r>
          </w:p>
          <w:p w:rsidR="00775C83" w:rsidRPr="0096102D" w:rsidRDefault="00775C83" w:rsidP="0066505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 xml:space="preserve">Initiative </w:t>
            </w:r>
          </w:p>
          <w:p w:rsidR="00775C83" w:rsidRPr="0096102D" w:rsidRDefault="00775C83" w:rsidP="0066505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 xml:space="preserve">Positive outlook </w:t>
            </w:r>
          </w:p>
          <w:p w:rsidR="00775C83" w:rsidRPr="0096102D" w:rsidRDefault="003458E9" w:rsidP="00665054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D</w:t>
            </w:r>
            <w:r w:rsidR="00775C83" w:rsidRPr="0096102D">
              <w:rPr>
                <w:rFonts w:asciiTheme="minorHAnsi" w:hAnsiTheme="minorHAnsi"/>
                <w:sz w:val="20"/>
                <w:szCs w:val="20"/>
              </w:rPr>
              <w:t>rive and enthusiasm</w:t>
            </w:r>
          </w:p>
          <w:p w:rsidR="00775C83" w:rsidRPr="0096102D" w:rsidRDefault="00775C83" w:rsidP="00665054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 xml:space="preserve">Committed to personal and </w:t>
            </w:r>
            <w:r w:rsidR="002729D0">
              <w:rPr>
                <w:rFonts w:asciiTheme="minorHAnsi" w:hAnsiTheme="minorHAnsi"/>
                <w:sz w:val="20"/>
                <w:szCs w:val="20"/>
              </w:rPr>
              <w:t>A</w:t>
            </w:r>
            <w:r w:rsidR="00523FE3">
              <w:rPr>
                <w:rFonts w:asciiTheme="minorHAnsi" w:hAnsiTheme="minorHAnsi"/>
                <w:sz w:val="20"/>
                <w:szCs w:val="20"/>
              </w:rPr>
              <w:t>cademy</w:t>
            </w:r>
            <w:r w:rsidRPr="0096102D">
              <w:rPr>
                <w:rFonts w:asciiTheme="minorHAnsi" w:hAnsiTheme="minorHAnsi"/>
                <w:sz w:val="20"/>
                <w:szCs w:val="20"/>
              </w:rPr>
              <w:t xml:space="preserve"> development</w:t>
            </w:r>
          </w:p>
          <w:p w:rsidR="00775C83" w:rsidRPr="0096102D" w:rsidRDefault="002729D0" w:rsidP="00665054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M</w:t>
            </w:r>
            <w:r w:rsidR="00775C83" w:rsidRPr="0096102D">
              <w:rPr>
                <w:rFonts w:asciiTheme="minorHAnsi" w:hAnsiTheme="minorHAnsi"/>
                <w:sz w:val="20"/>
                <w:szCs w:val="20"/>
              </w:rPr>
              <w:t>ake an a</w:t>
            </w:r>
            <w:r w:rsidR="00AB5AC4" w:rsidRPr="0096102D">
              <w:rPr>
                <w:rFonts w:asciiTheme="minorHAnsi" w:hAnsiTheme="minorHAnsi"/>
                <w:sz w:val="20"/>
                <w:szCs w:val="20"/>
              </w:rPr>
              <w:t>dditional contribution to extra-</w:t>
            </w:r>
            <w:r w:rsidR="00775C83" w:rsidRPr="0096102D">
              <w:rPr>
                <w:rFonts w:asciiTheme="minorHAnsi" w:hAnsiTheme="minorHAnsi"/>
                <w:sz w:val="20"/>
                <w:szCs w:val="20"/>
              </w:rPr>
              <w:t xml:space="preserve">curricular activities </w:t>
            </w:r>
          </w:p>
          <w:p w:rsidR="00775C83" w:rsidRPr="0096102D" w:rsidRDefault="00775C83" w:rsidP="0066505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>A commitment to maintain high standards of achievement for all pupils, recognising individuals whilst embracing equality and diversity.</w:t>
            </w:r>
          </w:p>
          <w:p w:rsidR="00775C83" w:rsidRPr="0096102D" w:rsidRDefault="002729D0" w:rsidP="0066505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H</w:t>
            </w:r>
            <w:bookmarkStart w:id="0" w:name="_GoBack"/>
            <w:bookmarkEnd w:id="0"/>
            <w:r w:rsidR="003458E9">
              <w:rPr>
                <w:rFonts w:asciiTheme="minorHAnsi" w:hAnsiTheme="minorHAnsi"/>
                <w:sz w:val="20"/>
                <w:szCs w:val="20"/>
              </w:rPr>
              <w:t>ave a current enhanced DBS</w:t>
            </w:r>
            <w:r w:rsidR="00775C83" w:rsidRPr="0096102D">
              <w:rPr>
                <w:rFonts w:asciiTheme="minorHAnsi" w:hAnsiTheme="minorHAnsi"/>
                <w:sz w:val="20"/>
                <w:szCs w:val="20"/>
              </w:rPr>
              <w:t xml:space="preserve"> check before commencing in post.</w:t>
            </w:r>
          </w:p>
        </w:tc>
      </w:tr>
    </w:tbl>
    <w:p w:rsidR="003566B6" w:rsidRDefault="003566B6"/>
    <w:sectPr w:rsidR="003566B6" w:rsidSect="00665054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DB7D52"/>
    <w:multiLevelType w:val="hybridMultilevel"/>
    <w:tmpl w:val="2694538A"/>
    <w:lvl w:ilvl="0" w:tplc="17766BD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omic Sans MS" w:eastAsia="Times New Roman" w:hAnsi="Comic Sans MS" w:cs="Tahoma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215"/>
    <w:rsid w:val="002729D0"/>
    <w:rsid w:val="003458E9"/>
    <w:rsid w:val="003566B6"/>
    <w:rsid w:val="00523FE3"/>
    <w:rsid w:val="00577B62"/>
    <w:rsid w:val="005B5215"/>
    <w:rsid w:val="00665054"/>
    <w:rsid w:val="00775C83"/>
    <w:rsid w:val="0096102D"/>
    <w:rsid w:val="00AB5AC4"/>
    <w:rsid w:val="00DE5DDA"/>
    <w:rsid w:val="00E048B5"/>
    <w:rsid w:val="00FD2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08BBC4"/>
  <w15:chartTrackingRefBased/>
  <w15:docId w15:val="{3A80CF9A-0847-4FD5-9D45-87145C9E0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521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B5215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en-GB"/>
    </w:rPr>
  </w:style>
  <w:style w:type="paragraph" w:customStyle="1" w:styleId="Default">
    <w:name w:val="Default"/>
    <w:rsid w:val="00775C83"/>
    <w:pPr>
      <w:autoSpaceDE w:val="0"/>
      <w:autoSpaceDN w:val="0"/>
      <w:adjustRightInd w:val="0"/>
      <w:spacing w:after="0" w:line="240" w:lineRule="auto"/>
    </w:pPr>
    <w:rPr>
      <w:rFonts w:ascii="Arial Narrow" w:eastAsia="Times New Roman" w:hAnsi="Arial Narrow" w:cs="Arial Narrow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438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Lucas</dc:creator>
  <cp:keywords/>
  <dc:description/>
  <cp:lastModifiedBy>Jackie Walsh</cp:lastModifiedBy>
  <cp:revision>4</cp:revision>
  <dcterms:created xsi:type="dcterms:W3CDTF">2017-04-28T08:41:00Z</dcterms:created>
  <dcterms:modified xsi:type="dcterms:W3CDTF">2019-02-07T08:13:00Z</dcterms:modified>
</cp:coreProperties>
</file>