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024" w:rsidRPr="00CB2F81" w:rsidRDefault="008F18F3" w:rsidP="00CB2F81">
      <w:pPr>
        <w:tabs>
          <w:tab w:val="left" w:pos="9781"/>
        </w:tabs>
      </w:pPr>
      <w:bookmarkStart w:id="0" w:name="_GoBack"/>
      <w:bookmarkEnd w:id="0"/>
      <w:r>
        <w:rPr>
          <w:b/>
          <w:sz w:val="30"/>
        </w:rPr>
        <w:t>LONG-</w:t>
      </w:r>
      <w:r w:rsidR="00CB2F81">
        <w:rPr>
          <w:b/>
          <w:sz w:val="30"/>
        </w:rPr>
        <w:t>TERM PLAN - Y</w:t>
      </w:r>
      <w:r w:rsidR="00016024" w:rsidRPr="00016024">
        <w:rPr>
          <w:b/>
          <w:sz w:val="30"/>
        </w:rPr>
        <w:t>EAR</w:t>
      </w:r>
      <w:r w:rsidR="00CB2F81">
        <w:rPr>
          <w:b/>
          <w:sz w:val="30"/>
        </w:rPr>
        <w:t xml:space="preserve"> 6 - </w:t>
      </w:r>
      <w:r w:rsidR="0050682C">
        <w:rPr>
          <w:b/>
          <w:sz w:val="30"/>
        </w:rPr>
        <w:t>2021/2022</w:t>
      </w:r>
      <w:r w:rsidR="00016024" w:rsidRPr="00016024">
        <w:rPr>
          <w:b/>
        </w:rPr>
        <w:tab/>
      </w:r>
    </w:p>
    <w:tbl>
      <w:tblPr>
        <w:tblStyle w:val="TableGrid"/>
        <w:tblW w:w="15389" w:type="dxa"/>
        <w:tblLayout w:type="fixed"/>
        <w:tblLook w:val="04A0" w:firstRow="1" w:lastRow="0" w:firstColumn="1" w:lastColumn="0" w:noHBand="0" w:noVBand="1"/>
      </w:tblPr>
      <w:tblGrid>
        <w:gridCol w:w="1413"/>
        <w:gridCol w:w="1564"/>
        <w:gridCol w:w="2551"/>
        <w:gridCol w:w="2474"/>
        <w:gridCol w:w="2626"/>
        <w:gridCol w:w="2567"/>
        <w:gridCol w:w="2194"/>
      </w:tblGrid>
      <w:tr w:rsidR="00A22942" w:rsidTr="00AF2F7E">
        <w:trPr>
          <w:trHeight w:val="364"/>
        </w:trPr>
        <w:tc>
          <w:tcPr>
            <w:tcW w:w="2972" w:type="dxa"/>
            <w:gridSpan w:val="2"/>
            <w:shd w:val="clear" w:color="auto" w:fill="FFD966" w:themeFill="accent4" w:themeFillTint="99"/>
          </w:tcPr>
          <w:p w:rsidR="00016024" w:rsidRPr="00A671ED" w:rsidRDefault="00016024" w:rsidP="000727CA">
            <w:pPr>
              <w:ind w:left="-687"/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Autumn 1</w:t>
            </w:r>
          </w:p>
        </w:tc>
        <w:tc>
          <w:tcPr>
            <w:tcW w:w="2552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Autumn 2</w:t>
            </w:r>
          </w:p>
        </w:tc>
        <w:tc>
          <w:tcPr>
            <w:tcW w:w="2475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Spring 1</w:t>
            </w:r>
          </w:p>
        </w:tc>
        <w:tc>
          <w:tcPr>
            <w:tcW w:w="2627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Spring 2</w:t>
            </w:r>
          </w:p>
        </w:tc>
        <w:tc>
          <w:tcPr>
            <w:tcW w:w="2568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Summer 1</w:t>
            </w:r>
          </w:p>
        </w:tc>
        <w:tc>
          <w:tcPr>
            <w:tcW w:w="2195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Summer 2</w:t>
            </w:r>
          </w:p>
        </w:tc>
      </w:tr>
      <w:tr w:rsidR="00247774" w:rsidTr="0055073E">
        <w:trPr>
          <w:trHeight w:val="374"/>
        </w:trPr>
        <w:tc>
          <w:tcPr>
            <w:tcW w:w="1412" w:type="dxa"/>
            <w:shd w:val="clear" w:color="auto" w:fill="DEEAF6" w:themeFill="accent1" w:themeFillTint="33"/>
          </w:tcPr>
          <w:p w:rsidR="00247774" w:rsidRPr="00C927A3" w:rsidRDefault="00247774" w:rsidP="000727CA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247774" w:rsidRPr="00C927A3" w:rsidRDefault="003B7F5A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Wonder, Into the forest, T</w:t>
            </w:r>
            <w:r w:rsidR="00247774" w:rsidRPr="00C927A3">
              <w:rPr>
                <w:b/>
                <w:sz w:val="20"/>
                <w:szCs w:val="20"/>
              </w:rPr>
              <w:t xml:space="preserve">he storm, </w:t>
            </w:r>
            <w:r w:rsidRPr="00C927A3">
              <w:rPr>
                <w:b/>
                <w:sz w:val="20"/>
                <w:szCs w:val="20"/>
              </w:rPr>
              <w:t>The old photograph, G</w:t>
            </w:r>
            <w:r w:rsidR="00247774" w:rsidRPr="00C927A3">
              <w:rPr>
                <w:b/>
                <w:sz w:val="20"/>
                <w:szCs w:val="20"/>
              </w:rPr>
              <w:t xml:space="preserve">uide dogs       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247774" w:rsidRPr="00C927A3" w:rsidRDefault="003B7F5A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A ghost in Glasgow, T</w:t>
            </w:r>
            <w:r w:rsidR="00247774" w:rsidRPr="00C927A3">
              <w:rPr>
                <w:b/>
                <w:sz w:val="20"/>
                <w:szCs w:val="20"/>
              </w:rPr>
              <w:t>hings that go bump, Titanic, Dodge and Tornado,</w:t>
            </w:r>
            <w:r w:rsidR="00324877" w:rsidRPr="00C927A3">
              <w:rPr>
                <w:b/>
                <w:sz w:val="20"/>
                <w:szCs w:val="20"/>
              </w:rPr>
              <w:t xml:space="preserve"> </w:t>
            </w:r>
            <w:r w:rsidR="00247774" w:rsidRPr="00C927A3">
              <w:rPr>
                <w:b/>
                <w:sz w:val="20"/>
                <w:szCs w:val="20"/>
              </w:rPr>
              <w:t>Evacuation</w:t>
            </w:r>
          </w:p>
        </w:tc>
        <w:tc>
          <w:tcPr>
            <w:tcW w:w="2475" w:type="dxa"/>
            <w:shd w:val="clear" w:color="auto" w:fill="DEEAF6" w:themeFill="accent1" w:themeFillTint="33"/>
          </w:tcPr>
          <w:p w:rsidR="00247774" w:rsidRPr="00C927A3" w:rsidRDefault="00670A8C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Loggerhead Sea Turtles, Gentleman in grey, Tutankhamun, Howard Carter</w:t>
            </w:r>
          </w:p>
        </w:tc>
        <w:tc>
          <w:tcPr>
            <w:tcW w:w="2627" w:type="dxa"/>
            <w:shd w:val="clear" w:color="auto" w:fill="DEEAF6" w:themeFill="accent1" w:themeFillTint="33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T</w:t>
            </w:r>
            <w:r w:rsidR="003B7F5A" w:rsidRPr="00C927A3">
              <w:rPr>
                <w:b/>
                <w:sz w:val="20"/>
                <w:szCs w:val="20"/>
              </w:rPr>
              <w:t>he Holiday, D</w:t>
            </w:r>
            <w:r w:rsidRPr="00C927A3">
              <w:rPr>
                <w:b/>
                <w:sz w:val="20"/>
                <w:szCs w:val="20"/>
              </w:rPr>
              <w:t>eforestation, Mountains</w:t>
            </w:r>
          </w:p>
        </w:tc>
        <w:tc>
          <w:tcPr>
            <w:tcW w:w="2568" w:type="dxa"/>
            <w:shd w:val="clear" w:color="auto" w:fill="DEEAF6" w:themeFill="accent1" w:themeFillTint="33"/>
          </w:tcPr>
          <w:p w:rsidR="00247774" w:rsidRPr="00C927A3" w:rsidRDefault="00926395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Poetry</w:t>
            </w:r>
          </w:p>
          <w:p w:rsidR="00926395" w:rsidRPr="00C927A3" w:rsidRDefault="00926395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King Alfred and the legend of St George</w:t>
            </w:r>
          </w:p>
          <w:p w:rsidR="00926395" w:rsidRPr="00C927A3" w:rsidRDefault="00926395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Flight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</w:p>
        </w:tc>
      </w:tr>
      <w:tr w:rsidR="00247774" w:rsidTr="0055073E">
        <w:trPr>
          <w:trHeight w:val="374"/>
        </w:trPr>
        <w:tc>
          <w:tcPr>
            <w:tcW w:w="1412" w:type="dxa"/>
            <w:shd w:val="clear" w:color="auto" w:fill="DEEAF6" w:themeFill="accent1" w:themeFillTint="33"/>
          </w:tcPr>
          <w:p w:rsidR="00247774" w:rsidRPr="00C927A3" w:rsidRDefault="00247774" w:rsidP="000727CA">
            <w:pPr>
              <w:jc w:val="both"/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Class Novel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Friend or Foe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Wonder/ Hatchet</w:t>
            </w:r>
            <w:r w:rsidR="00926395" w:rsidRPr="00C927A3">
              <w:rPr>
                <w:b/>
                <w:sz w:val="20"/>
                <w:szCs w:val="20"/>
              </w:rPr>
              <w:t>/ The Lion, The Witch and The Wardrobe</w:t>
            </w:r>
          </w:p>
        </w:tc>
        <w:tc>
          <w:tcPr>
            <w:tcW w:w="2475" w:type="dxa"/>
            <w:shd w:val="clear" w:color="auto" w:fill="DEEAF6" w:themeFill="accent1" w:themeFillTint="33"/>
          </w:tcPr>
          <w:p w:rsidR="00247774" w:rsidRPr="00C927A3" w:rsidRDefault="003B7F5A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The Murderer’s Ape</w:t>
            </w:r>
          </w:p>
        </w:tc>
        <w:tc>
          <w:tcPr>
            <w:tcW w:w="2627" w:type="dxa"/>
            <w:shd w:val="clear" w:color="auto" w:fill="DEEAF6" w:themeFill="accent1" w:themeFillTint="33"/>
          </w:tcPr>
          <w:p w:rsidR="00247774" w:rsidRPr="00C927A3" w:rsidRDefault="001655BB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Cogheart</w:t>
            </w:r>
          </w:p>
        </w:tc>
        <w:tc>
          <w:tcPr>
            <w:tcW w:w="2568" w:type="dxa"/>
            <w:shd w:val="clear" w:color="auto" w:fill="DEEAF6" w:themeFill="accent1" w:themeFillTint="33"/>
          </w:tcPr>
          <w:p w:rsidR="00247774" w:rsidRPr="00C927A3" w:rsidRDefault="003542D1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Troo Friend</w:t>
            </w:r>
            <w:r w:rsidR="001969C5" w:rsidRPr="00C927A3">
              <w:rPr>
                <w:b/>
                <w:sz w:val="20"/>
                <w:szCs w:val="20"/>
              </w:rPr>
              <w:t>/</w:t>
            </w:r>
          </w:p>
          <w:p w:rsidR="003542D1" w:rsidRPr="00C927A3" w:rsidRDefault="00B45DB2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Cosmic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:rsidR="00247774" w:rsidRPr="00C927A3" w:rsidRDefault="003542D1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The Colour of the Sun</w:t>
            </w:r>
          </w:p>
        </w:tc>
      </w:tr>
      <w:tr w:rsidR="00247774" w:rsidTr="0055073E">
        <w:trPr>
          <w:trHeight w:val="374"/>
        </w:trPr>
        <w:tc>
          <w:tcPr>
            <w:tcW w:w="1412" w:type="dxa"/>
            <w:shd w:val="clear" w:color="auto" w:fill="F95F45"/>
          </w:tcPr>
          <w:p w:rsidR="00247774" w:rsidRPr="00C927A3" w:rsidRDefault="00247774" w:rsidP="000727CA">
            <w:pPr>
              <w:jc w:val="both"/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WRITING</w:t>
            </w:r>
          </w:p>
        </w:tc>
        <w:tc>
          <w:tcPr>
            <w:tcW w:w="1560" w:type="dxa"/>
            <w:shd w:val="clear" w:color="auto" w:fill="F95F45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Narrative – Setting description</w:t>
            </w:r>
          </w:p>
        </w:tc>
        <w:tc>
          <w:tcPr>
            <w:tcW w:w="2552" w:type="dxa"/>
            <w:shd w:val="clear" w:color="auto" w:fill="F95F45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Narrative – Character description</w:t>
            </w:r>
          </w:p>
          <w:p w:rsidR="0055073E" w:rsidRPr="00C927A3" w:rsidRDefault="0055073E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Poetry</w:t>
            </w:r>
          </w:p>
        </w:tc>
        <w:tc>
          <w:tcPr>
            <w:tcW w:w="2475" w:type="dxa"/>
            <w:shd w:val="clear" w:color="auto" w:fill="F95F45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Non-chronological report</w:t>
            </w:r>
          </w:p>
        </w:tc>
        <w:tc>
          <w:tcPr>
            <w:tcW w:w="2627" w:type="dxa"/>
            <w:shd w:val="clear" w:color="auto" w:fill="F95F45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Newspaper Reports</w:t>
            </w:r>
          </w:p>
        </w:tc>
        <w:tc>
          <w:tcPr>
            <w:tcW w:w="2568" w:type="dxa"/>
            <w:shd w:val="clear" w:color="auto" w:fill="F95F45"/>
          </w:tcPr>
          <w:p w:rsidR="00247774" w:rsidRPr="00C927A3" w:rsidRDefault="003542D1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Diary Writing</w:t>
            </w:r>
          </w:p>
        </w:tc>
        <w:tc>
          <w:tcPr>
            <w:tcW w:w="2195" w:type="dxa"/>
            <w:shd w:val="clear" w:color="auto" w:fill="F95F45"/>
          </w:tcPr>
          <w:p w:rsidR="00247774" w:rsidRPr="00C927A3" w:rsidRDefault="003542D1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Letter Writing</w:t>
            </w:r>
          </w:p>
        </w:tc>
      </w:tr>
      <w:tr w:rsidR="00247774" w:rsidTr="0055073E">
        <w:trPr>
          <w:trHeight w:val="374"/>
        </w:trPr>
        <w:tc>
          <w:tcPr>
            <w:tcW w:w="1412" w:type="dxa"/>
            <w:shd w:val="clear" w:color="auto" w:fill="FFFF00"/>
          </w:tcPr>
          <w:p w:rsidR="00247774" w:rsidRPr="00C927A3" w:rsidRDefault="00247774" w:rsidP="000727CA">
            <w:pPr>
              <w:jc w:val="both"/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MATHS</w:t>
            </w:r>
          </w:p>
        </w:tc>
        <w:tc>
          <w:tcPr>
            <w:tcW w:w="1560" w:type="dxa"/>
            <w:shd w:val="clear" w:color="auto" w:fill="FFFF00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 xml:space="preserve">Place Value, </w:t>
            </w:r>
          </w:p>
        </w:tc>
        <w:tc>
          <w:tcPr>
            <w:tcW w:w="2552" w:type="dxa"/>
            <w:shd w:val="clear" w:color="auto" w:fill="FFFF00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Four rules of number</w:t>
            </w:r>
          </w:p>
        </w:tc>
        <w:tc>
          <w:tcPr>
            <w:tcW w:w="2475" w:type="dxa"/>
            <w:shd w:val="clear" w:color="auto" w:fill="FFFF00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Fractions</w:t>
            </w:r>
          </w:p>
        </w:tc>
        <w:tc>
          <w:tcPr>
            <w:tcW w:w="2627" w:type="dxa"/>
            <w:shd w:val="clear" w:color="auto" w:fill="FFFF00"/>
          </w:tcPr>
          <w:p w:rsidR="00247774" w:rsidRPr="00C927A3" w:rsidRDefault="00247774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Fractions</w:t>
            </w:r>
          </w:p>
          <w:p w:rsidR="003B7F5A" w:rsidRPr="00C927A3" w:rsidRDefault="00B45DB2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Decimal numbers, algebra</w:t>
            </w:r>
          </w:p>
        </w:tc>
        <w:tc>
          <w:tcPr>
            <w:tcW w:w="2568" w:type="dxa"/>
            <w:shd w:val="clear" w:color="auto" w:fill="FFFF00"/>
          </w:tcPr>
          <w:p w:rsidR="00247774" w:rsidRPr="00C927A3" w:rsidRDefault="00B45DB2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Shape</w:t>
            </w:r>
          </w:p>
          <w:p w:rsidR="00B45DB2" w:rsidRPr="00C927A3" w:rsidRDefault="00B45DB2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Angles, area and perimeter</w:t>
            </w:r>
          </w:p>
        </w:tc>
        <w:tc>
          <w:tcPr>
            <w:tcW w:w="2195" w:type="dxa"/>
            <w:shd w:val="clear" w:color="auto" w:fill="FFFF00"/>
          </w:tcPr>
          <w:p w:rsidR="00247774" w:rsidRPr="00C927A3" w:rsidRDefault="00B45DB2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Ratio and ratio problems, scale factor</w:t>
            </w:r>
          </w:p>
        </w:tc>
      </w:tr>
      <w:tr w:rsidR="00C927A3" w:rsidTr="00C927A3">
        <w:trPr>
          <w:trHeight w:val="374"/>
        </w:trPr>
        <w:tc>
          <w:tcPr>
            <w:tcW w:w="1408" w:type="dxa"/>
            <w:shd w:val="clear" w:color="auto" w:fill="8041F1"/>
          </w:tcPr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HISTORY/</w:t>
            </w:r>
          </w:p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1564" w:type="dxa"/>
            <w:shd w:val="clear" w:color="auto" w:fill="8041F1"/>
          </w:tcPr>
          <w:p w:rsidR="00C927A3" w:rsidRPr="00C927A3" w:rsidRDefault="00C927A3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WW2</w:t>
            </w:r>
          </w:p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8041F1"/>
          </w:tcPr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Frozen Kingdoms</w:t>
            </w:r>
          </w:p>
        </w:tc>
        <w:tc>
          <w:tcPr>
            <w:tcW w:w="2475" w:type="dxa"/>
            <w:shd w:val="clear" w:color="auto" w:fill="8041F1"/>
          </w:tcPr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Ancient Egypt</w:t>
            </w:r>
          </w:p>
        </w:tc>
        <w:tc>
          <w:tcPr>
            <w:tcW w:w="2627" w:type="dxa"/>
            <w:shd w:val="clear" w:color="auto" w:fill="8041F1"/>
          </w:tcPr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Mountains</w:t>
            </w:r>
          </w:p>
        </w:tc>
        <w:tc>
          <w:tcPr>
            <w:tcW w:w="2568" w:type="dxa"/>
            <w:shd w:val="clear" w:color="auto" w:fill="8041F1"/>
          </w:tcPr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Mexico and Maya</w:t>
            </w:r>
          </w:p>
        </w:tc>
        <w:tc>
          <w:tcPr>
            <w:tcW w:w="2195" w:type="dxa"/>
            <w:shd w:val="clear" w:color="auto" w:fill="8041F1"/>
          </w:tcPr>
          <w:p w:rsidR="00C927A3" w:rsidRPr="00C927A3" w:rsidRDefault="00C927A3" w:rsidP="00B32AB7">
            <w:pPr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Transition to Secondary School</w:t>
            </w:r>
          </w:p>
        </w:tc>
      </w:tr>
      <w:tr w:rsidR="00247774" w:rsidTr="0055073E">
        <w:trPr>
          <w:trHeight w:val="594"/>
        </w:trPr>
        <w:tc>
          <w:tcPr>
            <w:tcW w:w="1412" w:type="dxa"/>
            <w:shd w:val="clear" w:color="auto" w:fill="FF9900"/>
          </w:tcPr>
          <w:p w:rsidR="00247774" w:rsidRPr="00C927A3" w:rsidRDefault="00247774" w:rsidP="000727CA">
            <w:pPr>
              <w:tabs>
                <w:tab w:val="left" w:pos="2280"/>
              </w:tabs>
              <w:jc w:val="both"/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SCIENCE</w:t>
            </w:r>
          </w:p>
        </w:tc>
        <w:tc>
          <w:tcPr>
            <w:tcW w:w="1560" w:type="dxa"/>
            <w:shd w:val="clear" w:color="auto" w:fill="FF9900"/>
          </w:tcPr>
          <w:p w:rsidR="00247774" w:rsidRPr="00C927A3" w:rsidRDefault="00247774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Electricity</w:t>
            </w:r>
          </w:p>
        </w:tc>
        <w:tc>
          <w:tcPr>
            <w:tcW w:w="2552" w:type="dxa"/>
            <w:shd w:val="clear" w:color="auto" w:fill="FF9900"/>
          </w:tcPr>
          <w:p w:rsidR="00247774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Inherita</w:t>
            </w:r>
            <w:r w:rsidR="00247774" w:rsidRPr="00C927A3">
              <w:rPr>
                <w:b/>
                <w:sz w:val="20"/>
                <w:szCs w:val="20"/>
              </w:rPr>
              <w:t>nce, adaptation and evolution</w:t>
            </w:r>
          </w:p>
        </w:tc>
        <w:tc>
          <w:tcPr>
            <w:tcW w:w="2475" w:type="dxa"/>
            <w:shd w:val="clear" w:color="auto" w:fill="FF9900"/>
          </w:tcPr>
          <w:p w:rsidR="00247774" w:rsidRPr="00C927A3" w:rsidRDefault="00247774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27" w:type="dxa"/>
            <w:shd w:val="clear" w:color="auto" w:fill="FF9900"/>
          </w:tcPr>
          <w:p w:rsidR="00247774" w:rsidRPr="00C927A3" w:rsidRDefault="00247774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Living things and their habitats</w:t>
            </w:r>
          </w:p>
        </w:tc>
        <w:tc>
          <w:tcPr>
            <w:tcW w:w="2568" w:type="dxa"/>
            <w:shd w:val="clear" w:color="auto" w:fill="FF9900"/>
          </w:tcPr>
          <w:p w:rsidR="00247774" w:rsidRPr="00C927A3" w:rsidRDefault="00247774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Blood</w:t>
            </w:r>
            <w:r w:rsidR="003B7F5A" w:rsidRPr="00C927A3">
              <w:rPr>
                <w:b/>
                <w:sz w:val="20"/>
                <w:szCs w:val="20"/>
              </w:rPr>
              <w:t xml:space="preserve"> H</w:t>
            </w:r>
            <w:r w:rsidRPr="00C927A3">
              <w:rPr>
                <w:b/>
                <w:sz w:val="20"/>
                <w:szCs w:val="20"/>
              </w:rPr>
              <w:t>eart</w:t>
            </w:r>
          </w:p>
        </w:tc>
        <w:tc>
          <w:tcPr>
            <w:tcW w:w="2195" w:type="dxa"/>
            <w:shd w:val="clear" w:color="auto" w:fill="FF9900"/>
          </w:tcPr>
          <w:p w:rsidR="00247774" w:rsidRPr="00C927A3" w:rsidRDefault="00247774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Light</w:t>
            </w:r>
          </w:p>
        </w:tc>
      </w:tr>
      <w:tr w:rsidR="00247774" w:rsidTr="0055073E">
        <w:trPr>
          <w:trHeight w:val="292"/>
        </w:trPr>
        <w:tc>
          <w:tcPr>
            <w:tcW w:w="1412" w:type="dxa"/>
            <w:shd w:val="clear" w:color="auto" w:fill="FFFF66"/>
          </w:tcPr>
          <w:p w:rsidR="00247774" w:rsidRPr="00C927A3" w:rsidRDefault="00247774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PHSE</w:t>
            </w:r>
          </w:p>
        </w:tc>
        <w:tc>
          <w:tcPr>
            <w:tcW w:w="1560" w:type="dxa"/>
            <w:shd w:val="clear" w:color="auto" w:fill="FFFF66"/>
          </w:tcPr>
          <w:p w:rsidR="00247774" w:rsidRPr="00C927A3" w:rsidRDefault="00EC51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Being Me in My World</w:t>
            </w:r>
          </w:p>
        </w:tc>
        <w:tc>
          <w:tcPr>
            <w:tcW w:w="2552" w:type="dxa"/>
            <w:shd w:val="clear" w:color="auto" w:fill="FFFF66"/>
          </w:tcPr>
          <w:p w:rsidR="00247774" w:rsidRPr="00C927A3" w:rsidRDefault="00EC51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Celebrating Difference</w:t>
            </w:r>
          </w:p>
        </w:tc>
        <w:tc>
          <w:tcPr>
            <w:tcW w:w="2475" w:type="dxa"/>
            <w:shd w:val="clear" w:color="auto" w:fill="FFFF66"/>
          </w:tcPr>
          <w:p w:rsidR="00247774" w:rsidRPr="00C927A3" w:rsidRDefault="00EC51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Dreams and Goals</w:t>
            </w:r>
          </w:p>
        </w:tc>
        <w:tc>
          <w:tcPr>
            <w:tcW w:w="2627" w:type="dxa"/>
            <w:shd w:val="clear" w:color="auto" w:fill="FFFF66"/>
          </w:tcPr>
          <w:p w:rsidR="00247774" w:rsidRPr="00C927A3" w:rsidRDefault="00EC51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Healthy Me</w:t>
            </w:r>
          </w:p>
        </w:tc>
        <w:tc>
          <w:tcPr>
            <w:tcW w:w="2568" w:type="dxa"/>
            <w:shd w:val="clear" w:color="auto" w:fill="FFFF66"/>
          </w:tcPr>
          <w:p w:rsidR="00247774" w:rsidRPr="00C927A3" w:rsidRDefault="00EC51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Relationships</w:t>
            </w:r>
          </w:p>
        </w:tc>
        <w:tc>
          <w:tcPr>
            <w:tcW w:w="2195" w:type="dxa"/>
            <w:shd w:val="clear" w:color="auto" w:fill="FFFF66"/>
          </w:tcPr>
          <w:p w:rsidR="00247774" w:rsidRPr="00C927A3" w:rsidRDefault="00EC51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Changing Me</w:t>
            </w:r>
          </w:p>
        </w:tc>
      </w:tr>
      <w:tr w:rsidR="00926395" w:rsidTr="00FE43A5">
        <w:trPr>
          <w:trHeight w:val="292"/>
        </w:trPr>
        <w:tc>
          <w:tcPr>
            <w:tcW w:w="1412" w:type="dxa"/>
            <w:shd w:val="clear" w:color="auto" w:fill="92D050"/>
          </w:tcPr>
          <w:p w:rsidR="00926395" w:rsidRPr="00C927A3" w:rsidRDefault="00926395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COMPUTING</w:t>
            </w:r>
          </w:p>
        </w:tc>
        <w:tc>
          <w:tcPr>
            <w:tcW w:w="4112" w:type="dxa"/>
            <w:gridSpan w:val="2"/>
            <w:shd w:val="clear" w:color="auto" w:fill="92D050"/>
          </w:tcPr>
          <w:p w:rsidR="00926395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Propaganda videos</w:t>
            </w:r>
          </w:p>
        </w:tc>
        <w:tc>
          <w:tcPr>
            <w:tcW w:w="5102" w:type="dxa"/>
            <w:gridSpan w:val="2"/>
            <w:shd w:val="clear" w:color="auto" w:fill="92D050"/>
          </w:tcPr>
          <w:p w:rsidR="00926395" w:rsidRPr="00C927A3" w:rsidRDefault="001655BB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Design a cartouche (CAD)</w:t>
            </w:r>
          </w:p>
        </w:tc>
        <w:tc>
          <w:tcPr>
            <w:tcW w:w="4763" w:type="dxa"/>
            <w:gridSpan w:val="2"/>
            <w:shd w:val="clear" w:color="auto" w:fill="92D050"/>
          </w:tcPr>
          <w:p w:rsidR="00926395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Coding - Variables</w:t>
            </w:r>
          </w:p>
        </w:tc>
      </w:tr>
      <w:tr w:rsidR="0055073E" w:rsidTr="0055073E">
        <w:trPr>
          <w:trHeight w:val="292"/>
        </w:trPr>
        <w:tc>
          <w:tcPr>
            <w:tcW w:w="1412" w:type="dxa"/>
            <w:shd w:val="clear" w:color="auto" w:fill="0000CC"/>
          </w:tcPr>
          <w:p w:rsidR="0055073E" w:rsidRPr="00C927A3" w:rsidRDefault="0055073E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ART</w:t>
            </w:r>
          </w:p>
        </w:tc>
        <w:tc>
          <w:tcPr>
            <w:tcW w:w="1560" w:type="dxa"/>
            <w:shd w:val="clear" w:color="auto" w:fill="0000CC"/>
          </w:tcPr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ARTIST</w:t>
            </w:r>
            <w:r w:rsidR="00C91132" w:rsidRPr="00C927A3">
              <w:rPr>
                <w:b/>
                <w:sz w:val="20"/>
                <w:szCs w:val="20"/>
              </w:rPr>
              <w:t xml:space="preserve"> - </w:t>
            </w:r>
          </w:p>
          <w:p w:rsidR="0055073E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rFonts w:ascii="Calibri" w:eastAsia="Times New Roman" w:hAnsi="Calibri"/>
                <w:b/>
                <w:color w:val="FFFFFF" w:themeColor="background1"/>
                <w:sz w:val="20"/>
                <w:szCs w:val="20"/>
              </w:rPr>
              <w:t>John-Michel Basquiat</w:t>
            </w:r>
          </w:p>
        </w:tc>
        <w:tc>
          <w:tcPr>
            <w:tcW w:w="2552" w:type="dxa"/>
            <w:shd w:val="clear" w:color="auto" w:fill="0000CC"/>
          </w:tcPr>
          <w:p w:rsidR="00926395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Hatching</w:t>
            </w:r>
          </w:p>
          <w:p w:rsidR="0055073E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</w:t>
            </w:r>
            <w:r w:rsidR="0055073E" w:rsidRPr="00C927A3">
              <w:rPr>
                <w:b/>
                <w:sz w:val="20"/>
                <w:szCs w:val="20"/>
              </w:rPr>
              <w:t>ropaganda posters</w:t>
            </w:r>
          </w:p>
        </w:tc>
        <w:tc>
          <w:tcPr>
            <w:tcW w:w="2475" w:type="dxa"/>
            <w:shd w:val="clear" w:color="auto" w:fill="0000CC"/>
          </w:tcPr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Hieroglyphs</w:t>
            </w:r>
          </w:p>
        </w:tc>
        <w:tc>
          <w:tcPr>
            <w:tcW w:w="2627" w:type="dxa"/>
            <w:shd w:val="clear" w:color="auto" w:fill="0000CC"/>
          </w:tcPr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0000CC"/>
          </w:tcPr>
          <w:p w:rsidR="0055073E" w:rsidRPr="00C927A3" w:rsidRDefault="00926395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Mandalas</w:t>
            </w:r>
          </w:p>
        </w:tc>
        <w:tc>
          <w:tcPr>
            <w:tcW w:w="2195" w:type="dxa"/>
            <w:shd w:val="clear" w:color="auto" w:fill="0000CC"/>
          </w:tcPr>
          <w:p w:rsidR="001655BB" w:rsidRPr="00C927A3" w:rsidRDefault="001655BB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 xml:space="preserve">ARTIST - </w:t>
            </w:r>
          </w:p>
          <w:p w:rsidR="0055073E" w:rsidRPr="00C927A3" w:rsidRDefault="001655BB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rFonts w:ascii="Calibri" w:eastAsia="Times New Roman" w:hAnsi="Calibri"/>
                <w:b/>
                <w:color w:val="FFFFFF" w:themeColor="background1"/>
                <w:sz w:val="20"/>
                <w:szCs w:val="20"/>
              </w:rPr>
              <w:t>John-Michel Basquiat</w:t>
            </w:r>
          </w:p>
        </w:tc>
      </w:tr>
      <w:tr w:rsidR="007472A1" w:rsidTr="004D26BA">
        <w:trPr>
          <w:trHeight w:val="292"/>
        </w:trPr>
        <w:tc>
          <w:tcPr>
            <w:tcW w:w="1412" w:type="dxa"/>
            <w:shd w:val="clear" w:color="auto" w:fill="F961D8"/>
          </w:tcPr>
          <w:p w:rsidR="007472A1" w:rsidRPr="00C927A3" w:rsidRDefault="007472A1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4112" w:type="dxa"/>
            <w:gridSpan w:val="2"/>
            <w:shd w:val="clear" w:color="auto" w:fill="F961D8"/>
          </w:tcPr>
          <w:p w:rsidR="007472A1" w:rsidRPr="00C927A3" w:rsidRDefault="007472A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Happy</w:t>
            </w:r>
          </w:p>
        </w:tc>
        <w:tc>
          <w:tcPr>
            <w:tcW w:w="5102" w:type="dxa"/>
            <w:gridSpan w:val="2"/>
            <w:shd w:val="clear" w:color="auto" w:fill="F961D8"/>
          </w:tcPr>
          <w:p w:rsidR="007472A1" w:rsidRPr="00C927A3" w:rsidRDefault="007472A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You’ve Got a Friend</w:t>
            </w:r>
          </w:p>
        </w:tc>
        <w:tc>
          <w:tcPr>
            <w:tcW w:w="4763" w:type="dxa"/>
            <w:gridSpan w:val="2"/>
            <w:shd w:val="clear" w:color="auto" w:fill="F961D8"/>
          </w:tcPr>
          <w:p w:rsidR="007472A1" w:rsidRPr="00C927A3" w:rsidRDefault="007472A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Singing to perform/singing in parts</w:t>
            </w:r>
          </w:p>
        </w:tc>
      </w:tr>
      <w:tr w:rsidR="0055073E" w:rsidTr="0055073E">
        <w:trPr>
          <w:trHeight w:val="292"/>
        </w:trPr>
        <w:tc>
          <w:tcPr>
            <w:tcW w:w="1412" w:type="dxa"/>
          </w:tcPr>
          <w:p w:rsidR="0055073E" w:rsidRPr="00C927A3" w:rsidRDefault="0055073E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PE</w:t>
            </w:r>
          </w:p>
        </w:tc>
        <w:tc>
          <w:tcPr>
            <w:tcW w:w="4112" w:type="dxa"/>
            <w:gridSpan w:val="2"/>
          </w:tcPr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 xml:space="preserve">Keeping fit/healthy </w:t>
            </w:r>
          </w:p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102" w:type="dxa"/>
            <w:gridSpan w:val="2"/>
          </w:tcPr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Team games – King Ball/Dodgeball</w:t>
            </w:r>
          </w:p>
        </w:tc>
        <w:tc>
          <w:tcPr>
            <w:tcW w:w="2568" w:type="dxa"/>
          </w:tcPr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Cricket/Rounders</w:t>
            </w:r>
          </w:p>
        </w:tc>
        <w:tc>
          <w:tcPr>
            <w:tcW w:w="2195" w:type="dxa"/>
          </w:tcPr>
          <w:p w:rsidR="0055073E" w:rsidRPr="00C927A3" w:rsidRDefault="003542D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Athletics</w:t>
            </w:r>
          </w:p>
        </w:tc>
      </w:tr>
      <w:tr w:rsidR="00AF2F7E" w:rsidTr="0055073E">
        <w:trPr>
          <w:trHeight w:val="292"/>
        </w:trPr>
        <w:tc>
          <w:tcPr>
            <w:tcW w:w="1412" w:type="dxa"/>
            <w:shd w:val="clear" w:color="auto" w:fill="CC8EBA"/>
          </w:tcPr>
          <w:p w:rsidR="00AF2F7E" w:rsidRPr="00C927A3" w:rsidRDefault="00AF2F7E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4112" w:type="dxa"/>
            <w:gridSpan w:val="2"/>
            <w:shd w:val="clear" w:color="auto" w:fill="CC8EBA"/>
          </w:tcPr>
          <w:p w:rsidR="00AF2F7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Design</w:t>
            </w:r>
            <w:r w:rsidR="001655BB" w:rsidRPr="00C927A3">
              <w:rPr>
                <w:b/>
                <w:sz w:val="20"/>
                <w:szCs w:val="20"/>
              </w:rPr>
              <w:t xml:space="preserve"> and make</w:t>
            </w:r>
            <w:r w:rsidRPr="00C927A3">
              <w:rPr>
                <w:b/>
                <w:sz w:val="20"/>
                <w:szCs w:val="20"/>
              </w:rPr>
              <w:t xml:space="preserve"> an Anderson shelter</w:t>
            </w:r>
          </w:p>
        </w:tc>
        <w:tc>
          <w:tcPr>
            <w:tcW w:w="2475" w:type="dxa"/>
            <w:shd w:val="clear" w:color="auto" w:fill="CC8EBA"/>
          </w:tcPr>
          <w:p w:rsidR="00AF2F7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Make flatbread</w:t>
            </w:r>
          </w:p>
          <w:p w:rsidR="001655BB" w:rsidRPr="00C927A3" w:rsidRDefault="001655BB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Design a cartouche (CAD)</w:t>
            </w:r>
          </w:p>
        </w:tc>
        <w:tc>
          <w:tcPr>
            <w:tcW w:w="2627" w:type="dxa"/>
            <w:shd w:val="clear" w:color="auto" w:fill="CC8EBA"/>
          </w:tcPr>
          <w:p w:rsidR="00AF2F7E" w:rsidRPr="00C927A3" w:rsidRDefault="00AF2F7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CC8EBA"/>
          </w:tcPr>
          <w:p w:rsidR="00AF2F7E" w:rsidRPr="00C927A3" w:rsidRDefault="00AF2F7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Make a model skull</w:t>
            </w:r>
            <w:r w:rsidR="0055073E" w:rsidRPr="00C927A3">
              <w:rPr>
                <w:b/>
                <w:sz w:val="20"/>
                <w:szCs w:val="20"/>
              </w:rPr>
              <w:t xml:space="preserve"> using mod rock</w:t>
            </w:r>
          </w:p>
          <w:p w:rsidR="0055073E" w:rsidRPr="00C927A3" w:rsidRDefault="0055073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Prepare Mexican food</w:t>
            </w:r>
          </w:p>
        </w:tc>
        <w:tc>
          <w:tcPr>
            <w:tcW w:w="2195" w:type="dxa"/>
            <w:shd w:val="clear" w:color="auto" w:fill="CC8EBA"/>
          </w:tcPr>
          <w:p w:rsidR="00AF2F7E" w:rsidRPr="00C927A3" w:rsidRDefault="00AF2F7E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Making props for performance</w:t>
            </w:r>
          </w:p>
          <w:p w:rsidR="00A82CBD" w:rsidRPr="00C927A3" w:rsidRDefault="00A82CBD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Design/make/test - Bottle Rockets</w:t>
            </w:r>
          </w:p>
        </w:tc>
      </w:tr>
      <w:tr w:rsidR="003542D1" w:rsidTr="00B907FD">
        <w:trPr>
          <w:trHeight w:val="292"/>
        </w:trPr>
        <w:tc>
          <w:tcPr>
            <w:tcW w:w="1412" w:type="dxa"/>
            <w:shd w:val="clear" w:color="auto" w:fill="339933"/>
          </w:tcPr>
          <w:p w:rsidR="003542D1" w:rsidRPr="00C927A3" w:rsidRDefault="003542D1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4112" w:type="dxa"/>
            <w:gridSpan w:val="2"/>
            <w:shd w:val="clear" w:color="auto" w:fill="339933"/>
          </w:tcPr>
          <w:p w:rsidR="003542D1" w:rsidRPr="00C927A3" w:rsidRDefault="003542D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What does it mean to be a Muslim in Britain today?</w:t>
            </w:r>
          </w:p>
        </w:tc>
        <w:tc>
          <w:tcPr>
            <w:tcW w:w="2475" w:type="dxa"/>
            <w:shd w:val="clear" w:color="auto" w:fill="339933"/>
          </w:tcPr>
          <w:p w:rsidR="003542D1" w:rsidRPr="00C927A3" w:rsidRDefault="003542D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How do Jews celebrate the Passover?</w:t>
            </w:r>
          </w:p>
        </w:tc>
        <w:tc>
          <w:tcPr>
            <w:tcW w:w="2627" w:type="dxa"/>
            <w:shd w:val="clear" w:color="auto" w:fill="339933"/>
          </w:tcPr>
          <w:p w:rsidR="003542D1" w:rsidRPr="00C927A3" w:rsidRDefault="003542D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What matters most to Christians and Humanists?</w:t>
            </w:r>
          </w:p>
        </w:tc>
        <w:tc>
          <w:tcPr>
            <w:tcW w:w="4763" w:type="dxa"/>
            <w:gridSpan w:val="2"/>
            <w:shd w:val="clear" w:color="auto" w:fill="339933"/>
          </w:tcPr>
          <w:p w:rsidR="003542D1" w:rsidRPr="00C927A3" w:rsidRDefault="003542D1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What difference does it make?</w:t>
            </w:r>
          </w:p>
        </w:tc>
      </w:tr>
      <w:tr w:rsidR="00B45DB2" w:rsidTr="00655262">
        <w:trPr>
          <w:trHeight w:val="292"/>
        </w:trPr>
        <w:tc>
          <w:tcPr>
            <w:tcW w:w="1412" w:type="dxa"/>
            <w:shd w:val="clear" w:color="auto" w:fill="FC4A4A"/>
          </w:tcPr>
          <w:p w:rsidR="00B45DB2" w:rsidRPr="00C927A3" w:rsidRDefault="00B45DB2" w:rsidP="000727CA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PPA</w:t>
            </w:r>
          </w:p>
        </w:tc>
        <w:tc>
          <w:tcPr>
            <w:tcW w:w="4112" w:type="dxa"/>
            <w:gridSpan w:val="2"/>
            <w:shd w:val="clear" w:color="auto" w:fill="FC4A4A"/>
          </w:tcPr>
          <w:p w:rsidR="00B45DB2" w:rsidRPr="00C927A3" w:rsidRDefault="00B45D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Gallery Rebels</w:t>
            </w:r>
          </w:p>
        </w:tc>
        <w:tc>
          <w:tcPr>
            <w:tcW w:w="5102" w:type="dxa"/>
            <w:gridSpan w:val="2"/>
            <w:shd w:val="clear" w:color="auto" w:fill="FC4A4A"/>
          </w:tcPr>
          <w:p w:rsidR="00B45DB2" w:rsidRPr="00C927A3" w:rsidRDefault="00B45D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Japan</w:t>
            </w:r>
          </w:p>
        </w:tc>
        <w:tc>
          <w:tcPr>
            <w:tcW w:w="4763" w:type="dxa"/>
            <w:gridSpan w:val="2"/>
            <w:shd w:val="clear" w:color="auto" w:fill="FC4A4A"/>
          </w:tcPr>
          <w:p w:rsidR="00B45DB2" w:rsidRPr="00C927A3" w:rsidRDefault="00B45DB2" w:rsidP="00B32AB7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C927A3">
              <w:rPr>
                <w:b/>
                <w:sz w:val="20"/>
                <w:szCs w:val="20"/>
              </w:rPr>
              <w:t>North America</w:t>
            </w:r>
          </w:p>
        </w:tc>
      </w:tr>
    </w:tbl>
    <w:p w:rsidR="00016024" w:rsidRPr="00016024" w:rsidRDefault="00016024" w:rsidP="00016024">
      <w:pPr>
        <w:tabs>
          <w:tab w:val="left" w:pos="2280"/>
        </w:tabs>
      </w:pPr>
    </w:p>
    <w:sectPr w:rsidR="00016024" w:rsidRPr="00016024" w:rsidSect="00893C77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2D0" w:rsidRDefault="00E162D0" w:rsidP="00E162D0">
      <w:pPr>
        <w:spacing w:after="0" w:line="240" w:lineRule="auto"/>
      </w:pPr>
      <w:r>
        <w:separator/>
      </w:r>
    </w:p>
  </w:endnote>
  <w:end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2D0" w:rsidRDefault="00E162D0" w:rsidP="00E162D0">
      <w:pPr>
        <w:spacing w:after="0" w:line="240" w:lineRule="auto"/>
      </w:pPr>
      <w:r>
        <w:separator/>
      </w:r>
    </w:p>
  </w:footnote>
  <w:foot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8A"/>
    <w:rsid w:val="00016024"/>
    <w:rsid w:val="00023F54"/>
    <w:rsid w:val="000502D7"/>
    <w:rsid w:val="000727CA"/>
    <w:rsid w:val="000A6493"/>
    <w:rsid w:val="00141BA2"/>
    <w:rsid w:val="001571CA"/>
    <w:rsid w:val="001655BB"/>
    <w:rsid w:val="001969C5"/>
    <w:rsid w:val="001F6D77"/>
    <w:rsid w:val="00247774"/>
    <w:rsid w:val="00310775"/>
    <w:rsid w:val="00324877"/>
    <w:rsid w:val="003542D1"/>
    <w:rsid w:val="00374954"/>
    <w:rsid w:val="003A67AA"/>
    <w:rsid w:val="003B7F5A"/>
    <w:rsid w:val="003F68FC"/>
    <w:rsid w:val="004958E6"/>
    <w:rsid w:val="004D2761"/>
    <w:rsid w:val="004F6626"/>
    <w:rsid w:val="0050682C"/>
    <w:rsid w:val="0055073E"/>
    <w:rsid w:val="00556A1D"/>
    <w:rsid w:val="005A3524"/>
    <w:rsid w:val="00600C51"/>
    <w:rsid w:val="006173D0"/>
    <w:rsid w:val="00670A8C"/>
    <w:rsid w:val="00745311"/>
    <w:rsid w:val="007472A1"/>
    <w:rsid w:val="007C11D8"/>
    <w:rsid w:val="00893C77"/>
    <w:rsid w:val="008F18F3"/>
    <w:rsid w:val="008F5739"/>
    <w:rsid w:val="00926395"/>
    <w:rsid w:val="00A22942"/>
    <w:rsid w:val="00A82CBD"/>
    <w:rsid w:val="00AD7D8A"/>
    <w:rsid w:val="00AF2F7E"/>
    <w:rsid w:val="00B32AB7"/>
    <w:rsid w:val="00B45DB2"/>
    <w:rsid w:val="00C620AC"/>
    <w:rsid w:val="00C91132"/>
    <w:rsid w:val="00C927A3"/>
    <w:rsid w:val="00CB2F81"/>
    <w:rsid w:val="00D21F5F"/>
    <w:rsid w:val="00DB571D"/>
    <w:rsid w:val="00DE77E4"/>
    <w:rsid w:val="00E162D0"/>
    <w:rsid w:val="00E36813"/>
    <w:rsid w:val="00E57ADC"/>
    <w:rsid w:val="00EB33F2"/>
    <w:rsid w:val="00EC51B2"/>
    <w:rsid w:val="00EC661D"/>
    <w:rsid w:val="00F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C1FB6D-78EA-4DFF-BEA9-5FD6756E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39"/>
    <w:rsid w:val="00016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janet.lucas</dc:creator>
  <cp:lastModifiedBy>Sam McCue</cp:lastModifiedBy>
  <cp:revision>20</cp:revision>
  <cp:lastPrinted>2014-08-13T10:00:00Z</cp:lastPrinted>
  <dcterms:created xsi:type="dcterms:W3CDTF">2021-03-18T16:52:00Z</dcterms:created>
  <dcterms:modified xsi:type="dcterms:W3CDTF">2021-09-20T13:58:00Z</dcterms:modified>
</cp:coreProperties>
</file>