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210"/>
        <w:tblW w:w="10632" w:type="dxa"/>
        <w:tblLayout w:type="fixed"/>
        <w:tblLook w:val="04A0" w:firstRow="1" w:lastRow="0" w:firstColumn="1" w:lastColumn="0" w:noHBand="0" w:noVBand="1"/>
      </w:tblPr>
      <w:tblGrid>
        <w:gridCol w:w="3539"/>
        <w:gridCol w:w="7093"/>
      </w:tblGrid>
      <w:tr w:rsidR="0032782D" w:rsidTr="0082455D">
        <w:tc>
          <w:tcPr>
            <w:tcW w:w="10632" w:type="dxa"/>
            <w:gridSpan w:val="2"/>
            <w:shd w:val="clear" w:color="auto" w:fill="92D050"/>
          </w:tcPr>
          <w:p w:rsidR="00595222" w:rsidRPr="001D1A4D" w:rsidRDefault="00595222" w:rsidP="00595222">
            <w:pPr>
              <w:jc w:val="center"/>
              <w:rPr>
                <w:b/>
                <w:sz w:val="54"/>
                <w:szCs w:val="40"/>
              </w:rPr>
            </w:pPr>
            <w:r w:rsidRPr="001D1A4D">
              <w:rPr>
                <w:b/>
                <w:sz w:val="54"/>
                <w:szCs w:val="40"/>
              </w:rPr>
              <w:t xml:space="preserve">Nursery </w:t>
            </w:r>
            <w:r w:rsidR="006D45E4">
              <w:rPr>
                <w:b/>
                <w:sz w:val="54"/>
                <w:szCs w:val="40"/>
              </w:rPr>
              <w:t>Curriculum</w:t>
            </w:r>
            <w:r w:rsidRPr="001D1A4D">
              <w:rPr>
                <w:b/>
                <w:sz w:val="54"/>
                <w:szCs w:val="40"/>
              </w:rPr>
              <w:t xml:space="preserve"> Overview</w:t>
            </w:r>
          </w:p>
          <w:p w:rsidR="00E60DBA" w:rsidRPr="00595222" w:rsidRDefault="00E60DBA" w:rsidP="0082455D">
            <w:pPr>
              <w:jc w:val="center"/>
              <w:rPr>
                <w:b/>
                <w:sz w:val="28"/>
                <w:szCs w:val="40"/>
              </w:rPr>
            </w:pPr>
          </w:p>
        </w:tc>
      </w:tr>
      <w:tr w:rsidR="0082455D" w:rsidTr="0082455D">
        <w:tc>
          <w:tcPr>
            <w:tcW w:w="10632" w:type="dxa"/>
            <w:gridSpan w:val="2"/>
            <w:shd w:val="clear" w:color="auto" w:fill="auto"/>
          </w:tcPr>
          <w:p w:rsidR="0082455D" w:rsidRPr="00054151" w:rsidRDefault="00EE4225" w:rsidP="00866E2B">
            <w:pPr>
              <w:jc w:val="center"/>
              <w:rPr>
                <w:b/>
                <w:color w:val="0070C0"/>
                <w:sz w:val="40"/>
                <w:szCs w:val="40"/>
              </w:rPr>
            </w:pPr>
            <w:r w:rsidRPr="00054151">
              <w:rPr>
                <w:b/>
                <w:color w:val="0070C0"/>
                <w:sz w:val="58"/>
                <w:szCs w:val="40"/>
              </w:rPr>
              <w:t>Summer</w:t>
            </w:r>
            <w:r w:rsidR="005D0928">
              <w:rPr>
                <w:b/>
                <w:color w:val="0070C0"/>
                <w:sz w:val="58"/>
                <w:szCs w:val="40"/>
              </w:rPr>
              <w:t xml:space="preserve"> Term</w:t>
            </w:r>
            <w:bookmarkStart w:id="0" w:name="_GoBack"/>
            <w:bookmarkEnd w:id="0"/>
            <w:r w:rsidRPr="00054151">
              <w:rPr>
                <w:b/>
                <w:color w:val="0070C0"/>
                <w:sz w:val="58"/>
                <w:szCs w:val="40"/>
              </w:rPr>
              <w:t xml:space="preserve"> 2</w:t>
            </w:r>
            <w:r w:rsidR="002B37C2" w:rsidRPr="00054151">
              <w:rPr>
                <w:b/>
                <w:color w:val="0070C0"/>
                <w:sz w:val="58"/>
                <w:szCs w:val="40"/>
              </w:rPr>
              <w:t xml:space="preserve"> </w:t>
            </w:r>
            <w:r w:rsidR="00A72366" w:rsidRPr="00054151">
              <w:rPr>
                <w:b/>
                <w:color w:val="0070C0"/>
                <w:sz w:val="58"/>
                <w:szCs w:val="40"/>
              </w:rPr>
              <w:t xml:space="preserve"> – </w:t>
            </w:r>
            <w:r w:rsidRPr="00054151">
              <w:rPr>
                <w:b/>
                <w:color w:val="0070C0"/>
                <w:sz w:val="58"/>
                <w:szCs w:val="40"/>
              </w:rPr>
              <w:t xml:space="preserve">Up the </w:t>
            </w:r>
            <w:proofErr w:type="spellStart"/>
            <w:r w:rsidRPr="00054151">
              <w:rPr>
                <w:b/>
                <w:color w:val="0070C0"/>
                <w:sz w:val="58"/>
                <w:szCs w:val="40"/>
              </w:rPr>
              <w:t>Boro</w:t>
            </w:r>
            <w:proofErr w:type="spellEnd"/>
            <w:r w:rsidRPr="00054151">
              <w:rPr>
                <w:b/>
                <w:color w:val="0070C0"/>
                <w:sz w:val="58"/>
                <w:szCs w:val="40"/>
              </w:rPr>
              <w:t>!</w:t>
            </w:r>
          </w:p>
        </w:tc>
      </w:tr>
      <w:tr w:rsidR="003B65CC" w:rsidTr="00995EAF">
        <w:trPr>
          <w:trHeight w:val="8409"/>
        </w:trPr>
        <w:tc>
          <w:tcPr>
            <w:tcW w:w="3539" w:type="dxa"/>
          </w:tcPr>
          <w:p w:rsidR="00C0365D" w:rsidRPr="00054151" w:rsidRDefault="00C0365D" w:rsidP="00054151">
            <w:pPr>
              <w:pStyle w:val="NoSpacing"/>
              <w:jc w:val="center"/>
              <w:rPr>
                <w:b/>
                <w:sz w:val="28"/>
                <w:szCs w:val="28"/>
              </w:rPr>
            </w:pPr>
            <w:r w:rsidRPr="00054151">
              <w:rPr>
                <w:b/>
                <w:sz w:val="28"/>
                <w:szCs w:val="28"/>
              </w:rPr>
              <w:t>Daily Phonics, stories, songs and rhymes.</w:t>
            </w:r>
          </w:p>
          <w:p w:rsidR="00C0365D" w:rsidRDefault="00C0365D" w:rsidP="00C0365D">
            <w:pPr>
              <w:pStyle w:val="NoSpacing"/>
              <w:rPr>
                <w:b/>
              </w:rPr>
            </w:pPr>
          </w:p>
          <w:p w:rsidR="00C0365D" w:rsidRDefault="00C0365D" w:rsidP="00C0365D">
            <w:pPr>
              <w:pStyle w:val="NoSpacing"/>
              <w:rPr>
                <w:b/>
              </w:rPr>
            </w:pPr>
            <w:r>
              <w:rPr>
                <w:b/>
              </w:rPr>
              <w:t>Topic Related Stories:</w:t>
            </w:r>
          </w:p>
          <w:p w:rsidR="001D4322" w:rsidRPr="00C0365D" w:rsidRDefault="00C0365D" w:rsidP="0082455D">
            <w:pPr>
              <w:rPr>
                <w:sz w:val="24"/>
                <w:szCs w:val="24"/>
              </w:rPr>
            </w:pPr>
            <w:proofErr w:type="spellStart"/>
            <w:r w:rsidRPr="00C0365D">
              <w:rPr>
                <w:sz w:val="24"/>
                <w:szCs w:val="24"/>
              </w:rPr>
              <w:t>Daddys</w:t>
            </w:r>
            <w:proofErr w:type="spellEnd"/>
            <w:r w:rsidRPr="00C0365D">
              <w:rPr>
                <w:sz w:val="24"/>
                <w:szCs w:val="24"/>
              </w:rPr>
              <w:t xml:space="preserve"> Lullaby</w:t>
            </w:r>
          </w:p>
          <w:p w:rsidR="00C0365D" w:rsidRPr="00C0365D" w:rsidRDefault="00C0365D" w:rsidP="0082455D">
            <w:pPr>
              <w:rPr>
                <w:sz w:val="24"/>
                <w:szCs w:val="24"/>
              </w:rPr>
            </w:pPr>
            <w:r w:rsidRPr="00C0365D">
              <w:rPr>
                <w:sz w:val="24"/>
                <w:szCs w:val="24"/>
              </w:rPr>
              <w:t>My Dad is Brilliant</w:t>
            </w:r>
          </w:p>
          <w:p w:rsidR="00C0365D" w:rsidRDefault="00C0365D" w:rsidP="0082455D">
            <w:pPr>
              <w:rPr>
                <w:sz w:val="24"/>
                <w:szCs w:val="24"/>
              </w:rPr>
            </w:pPr>
            <w:r w:rsidRPr="00C0365D">
              <w:rPr>
                <w:sz w:val="24"/>
                <w:szCs w:val="24"/>
              </w:rPr>
              <w:t>My Grandpa is Amazing</w:t>
            </w:r>
          </w:p>
          <w:p w:rsidR="00C0365D" w:rsidRDefault="00C0365D" w:rsidP="0082455D">
            <w:pPr>
              <w:rPr>
                <w:sz w:val="24"/>
                <w:szCs w:val="24"/>
              </w:rPr>
            </w:pPr>
            <w:r>
              <w:rPr>
                <w:sz w:val="24"/>
                <w:szCs w:val="24"/>
              </w:rPr>
              <w:t>Dinosaurs Day Out</w:t>
            </w:r>
          </w:p>
          <w:p w:rsidR="00C0365D" w:rsidRDefault="00C0365D" w:rsidP="0082455D">
            <w:pPr>
              <w:rPr>
                <w:sz w:val="24"/>
                <w:szCs w:val="24"/>
              </w:rPr>
            </w:pPr>
            <w:r>
              <w:rPr>
                <w:sz w:val="24"/>
                <w:szCs w:val="24"/>
              </w:rPr>
              <w:t>Once there were giants</w:t>
            </w:r>
          </w:p>
          <w:p w:rsidR="00C0365D" w:rsidRDefault="00C0365D" w:rsidP="0082455D">
            <w:pPr>
              <w:rPr>
                <w:sz w:val="24"/>
                <w:szCs w:val="24"/>
              </w:rPr>
            </w:pPr>
            <w:r>
              <w:rPr>
                <w:sz w:val="24"/>
                <w:szCs w:val="24"/>
              </w:rPr>
              <w:t>Paper Dolls</w:t>
            </w:r>
          </w:p>
          <w:p w:rsidR="00C0365D" w:rsidRDefault="00C0365D" w:rsidP="0082455D">
            <w:pPr>
              <w:rPr>
                <w:sz w:val="24"/>
                <w:szCs w:val="24"/>
              </w:rPr>
            </w:pPr>
            <w:r>
              <w:rPr>
                <w:sz w:val="24"/>
                <w:szCs w:val="24"/>
              </w:rPr>
              <w:t>When I grow up</w:t>
            </w:r>
          </w:p>
          <w:p w:rsidR="001D4322" w:rsidRPr="00C0365D" w:rsidRDefault="00C0365D" w:rsidP="0082455D">
            <w:pPr>
              <w:rPr>
                <w:sz w:val="24"/>
                <w:szCs w:val="24"/>
              </w:rPr>
            </w:pPr>
            <w:r>
              <w:rPr>
                <w:sz w:val="24"/>
                <w:szCs w:val="24"/>
              </w:rPr>
              <w:t>You Choose</w:t>
            </w:r>
          </w:p>
          <w:p w:rsidR="00E60DBA" w:rsidRPr="00C0365D" w:rsidRDefault="007651AA" w:rsidP="0082455D">
            <w:pPr>
              <w:rPr>
                <w:sz w:val="24"/>
                <w:szCs w:val="24"/>
              </w:rPr>
            </w:pPr>
            <w:r w:rsidRPr="00C0365D">
              <w:rPr>
                <w:sz w:val="24"/>
                <w:szCs w:val="24"/>
              </w:rPr>
              <w:t>Train and transport stories</w:t>
            </w:r>
          </w:p>
          <w:p w:rsidR="007651AA" w:rsidRPr="00C0365D" w:rsidRDefault="007651AA" w:rsidP="0082455D">
            <w:pPr>
              <w:rPr>
                <w:sz w:val="24"/>
                <w:szCs w:val="24"/>
              </w:rPr>
            </w:pPr>
          </w:p>
          <w:p w:rsidR="00ED75AA" w:rsidRDefault="00C0365D" w:rsidP="0041201C">
            <w:pPr>
              <w:pStyle w:val="NoSpacing"/>
              <w:rPr>
                <w:rFonts w:asciiTheme="minorHAnsi" w:hAnsiTheme="minorHAnsi"/>
                <w:b/>
                <w:sz w:val="24"/>
                <w:szCs w:val="24"/>
              </w:rPr>
            </w:pPr>
            <w:r>
              <w:rPr>
                <w:rFonts w:asciiTheme="minorHAnsi" w:hAnsiTheme="minorHAnsi"/>
                <w:b/>
                <w:sz w:val="24"/>
                <w:szCs w:val="24"/>
              </w:rPr>
              <w:t>Maths:</w:t>
            </w:r>
          </w:p>
          <w:p w:rsidR="00C0365D" w:rsidRDefault="00C0365D" w:rsidP="0041201C">
            <w:pPr>
              <w:pStyle w:val="NoSpacing"/>
              <w:rPr>
                <w:rFonts w:asciiTheme="minorHAnsi" w:hAnsiTheme="minorHAnsi"/>
                <w:sz w:val="24"/>
                <w:szCs w:val="24"/>
              </w:rPr>
            </w:pPr>
            <w:r>
              <w:rPr>
                <w:rFonts w:asciiTheme="minorHAnsi" w:hAnsiTheme="minorHAnsi"/>
                <w:sz w:val="24"/>
                <w:szCs w:val="24"/>
              </w:rPr>
              <w:t>Capacity</w:t>
            </w:r>
          </w:p>
          <w:p w:rsidR="00C0365D" w:rsidRDefault="00C0365D" w:rsidP="0041201C">
            <w:pPr>
              <w:pStyle w:val="NoSpacing"/>
              <w:rPr>
                <w:rFonts w:asciiTheme="minorHAnsi" w:hAnsiTheme="minorHAnsi"/>
                <w:sz w:val="24"/>
                <w:szCs w:val="24"/>
              </w:rPr>
            </w:pPr>
            <w:r>
              <w:rPr>
                <w:rFonts w:asciiTheme="minorHAnsi" w:hAnsiTheme="minorHAnsi"/>
                <w:sz w:val="24"/>
                <w:szCs w:val="24"/>
              </w:rPr>
              <w:t>Shape</w:t>
            </w:r>
          </w:p>
          <w:p w:rsidR="00C0365D" w:rsidRDefault="00C0365D" w:rsidP="0041201C">
            <w:pPr>
              <w:pStyle w:val="NoSpacing"/>
              <w:rPr>
                <w:rFonts w:asciiTheme="minorHAnsi" w:hAnsiTheme="minorHAnsi"/>
                <w:sz w:val="24"/>
                <w:szCs w:val="24"/>
              </w:rPr>
            </w:pPr>
            <w:r>
              <w:rPr>
                <w:rFonts w:asciiTheme="minorHAnsi" w:hAnsiTheme="minorHAnsi"/>
                <w:sz w:val="24"/>
                <w:szCs w:val="24"/>
              </w:rPr>
              <w:t>Positional Language</w:t>
            </w:r>
          </w:p>
          <w:p w:rsidR="00C0365D" w:rsidRDefault="00C0365D" w:rsidP="0041201C">
            <w:pPr>
              <w:pStyle w:val="NoSpacing"/>
              <w:rPr>
                <w:rFonts w:asciiTheme="minorHAnsi" w:hAnsiTheme="minorHAnsi"/>
                <w:sz w:val="24"/>
                <w:szCs w:val="24"/>
              </w:rPr>
            </w:pPr>
          </w:p>
          <w:p w:rsidR="00C0365D" w:rsidRPr="00054151" w:rsidRDefault="00C0365D" w:rsidP="00C0365D">
            <w:pPr>
              <w:pStyle w:val="NoSpacing"/>
              <w:rPr>
                <w:b/>
                <w:color w:val="0070C0"/>
                <w:sz w:val="24"/>
                <w:szCs w:val="24"/>
              </w:rPr>
            </w:pPr>
            <w:r w:rsidRPr="00054151">
              <w:rPr>
                <w:b/>
                <w:color w:val="0070C0"/>
                <w:sz w:val="24"/>
                <w:szCs w:val="24"/>
              </w:rPr>
              <w:t>Special Events</w:t>
            </w:r>
          </w:p>
          <w:p w:rsidR="00C0365D" w:rsidRPr="00C0365D" w:rsidRDefault="00C0365D" w:rsidP="00C0365D">
            <w:pPr>
              <w:pStyle w:val="NoSpacing"/>
              <w:rPr>
                <w:rFonts w:asciiTheme="minorHAnsi" w:hAnsiTheme="minorHAnsi"/>
                <w:sz w:val="24"/>
                <w:szCs w:val="24"/>
              </w:rPr>
            </w:pPr>
            <w:r>
              <w:rPr>
                <w:rFonts w:cstheme="minorHAnsi"/>
                <w:noProof/>
                <w:sz w:val="24"/>
                <w:szCs w:val="24"/>
                <w:lang w:eastAsia="en-GB"/>
              </w:rPr>
              <w:t>Father’s Day- 19</w:t>
            </w:r>
            <w:r w:rsidRPr="007651AA">
              <w:rPr>
                <w:rFonts w:cstheme="minorHAnsi"/>
                <w:noProof/>
                <w:sz w:val="24"/>
                <w:szCs w:val="24"/>
                <w:vertAlign w:val="superscript"/>
                <w:lang w:eastAsia="en-GB"/>
              </w:rPr>
              <w:t>th</w:t>
            </w:r>
            <w:r>
              <w:rPr>
                <w:rFonts w:cstheme="minorHAnsi"/>
                <w:noProof/>
                <w:sz w:val="24"/>
                <w:szCs w:val="24"/>
                <w:lang w:eastAsia="en-GB"/>
              </w:rPr>
              <w:t xml:space="preserve"> June</w:t>
            </w:r>
          </w:p>
          <w:p w:rsidR="00866E2B" w:rsidRDefault="007651AA" w:rsidP="0041201C">
            <w:pPr>
              <w:pStyle w:val="NoSpacing"/>
              <w:rPr>
                <w:rFonts w:asciiTheme="minorHAnsi" w:hAnsiTheme="minorHAnsi"/>
                <w:b/>
                <w:sz w:val="24"/>
                <w:szCs w:val="24"/>
              </w:rPr>
            </w:pPr>
            <w:r w:rsidRPr="007651AA">
              <w:rPr>
                <w:rFonts w:asciiTheme="minorHAnsi" w:hAnsiTheme="minorHAnsi"/>
                <w:b/>
                <w:noProof/>
                <w:sz w:val="24"/>
                <w:szCs w:val="24"/>
                <w:lang w:eastAsia="en-GB"/>
              </w:rPr>
              <w:drawing>
                <wp:inline distT="0" distB="0" distL="0" distR="0" wp14:anchorId="5B9891F0" wp14:editId="77C362EB">
                  <wp:extent cx="1191222" cy="1423656"/>
                  <wp:effectExtent l="171450" t="133350" r="161925" b="139065"/>
                  <wp:docPr id="25" name="Picture 24">
                    <a:extLst xmlns:a="http://schemas.openxmlformats.org/drawingml/2006/main">
                      <a:ext uri="{FF2B5EF4-FFF2-40B4-BE49-F238E27FC236}">
                        <a16:creationId xmlns:a16="http://schemas.microsoft.com/office/drawing/2014/main" id="{8B714E6A-AED4-4687-95DA-6CF6605796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8B714E6A-AED4-4687-95DA-6CF660579603}"/>
                              </a:ext>
                            </a:extLst>
                          </pic:cNvPr>
                          <pic:cNvPicPr>
                            <a:picLocks noChangeAspect="1"/>
                          </pic:cNvPicPr>
                        </pic:nvPicPr>
                        <pic:blipFill>
                          <a:blip r:embed="rId6"/>
                          <a:stretch>
                            <a:fillRect/>
                          </a:stretch>
                        </pic:blipFill>
                        <pic:spPr>
                          <a:xfrm rot="20735642">
                            <a:off x="0" y="0"/>
                            <a:ext cx="1191222" cy="1423656"/>
                          </a:xfrm>
                          <a:prstGeom prst="rect">
                            <a:avLst/>
                          </a:prstGeom>
                        </pic:spPr>
                      </pic:pic>
                    </a:graphicData>
                  </a:graphic>
                </wp:inline>
              </w:drawing>
            </w:r>
          </w:p>
          <w:p w:rsidR="007651AA" w:rsidRDefault="007651AA" w:rsidP="0041201C">
            <w:pPr>
              <w:pStyle w:val="NoSpacing"/>
              <w:rPr>
                <w:rFonts w:asciiTheme="minorHAnsi" w:hAnsiTheme="minorHAnsi"/>
                <w:b/>
                <w:sz w:val="24"/>
                <w:szCs w:val="24"/>
              </w:rPr>
            </w:pPr>
          </w:p>
          <w:p w:rsidR="007651AA" w:rsidRDefault="007651AA" w:rsidP="0041201C">
            <w:pPr>
              <w:pStyle w:val="NoSpacing"/>
              <w:rPr>
                <w:rFonts w:asciiTheme="minorHAnsi" w:hAnsiTheme="minorHAnsi"/>
                <w:b/>
                <w:sz w:val="24"/>
                <w:szCs w:val="24"/>
              </w:rPr>
            </w:pPr>
          </w:p>
          <w:p w:rsidR="00ED75AA" w:rsidRDefault="00ED75AA" w:rsidP="0041201C">
            <w:pPr>
              <w:pStyle w:val="NoSpacing"/>
              <w:rPr>
                <w:rFonts w:asciiTheme="minorHAnsi" w:hAnsiTheme="minorHAnsi"/>
                <w:b/>
                <w:sz w:val="24"/>
                <w:szCs w:val="24"/>
              </w:rPr>
            </w:pPr>
          </w:p>
          <w:p w:rsidR="000A1DA1" w:rsidRPr="00B96F09" w:rsidRDefault="000A1DA1" w:rsidP="000A1DA1">
            <w:pPr>
              <w:pStyle w:val="NoSpacing"/>
              <w:rPr>
                <w:sz w:val="24"/>
                <w:szCs w:val="24"/>
              </w:rPr>
            </w:pPr>
          </w:p>
          <w:p w:rsidR="0041201C" w:rsidRPr="00846390" w:rsidRDefault="0041201C" w:rsidP="0041201C">
            <w:pPr>
              <w:pStyle w:val="NoSpacing"/>
              <w:rPr>
                <w:b/>
                <w:sz w:val="24"/>
                <w:szCs w:val="24"/>
              </w:rPr>
            </w:pPr>
          </w:p>
          <w:p w:rsidR="0041201C" w:rsidRPr="00B96F09" w:rsidRDefault="00054151" w:rsidP="0041201C">
            <w:pPr>
              <w:pStyle w:val="NoSpacing"/>
              <w:rPr>
                <w:b/>
                <w:sz w:val="24"/>
                <w:szCs w:val="24"/>
              </w:rPr>
            </w:pPr>
            <w:r w:rsidRPr="007651AA">
              <w:rPr>
                <w:rFonts w:asciiTheme="minorHAnsi" w:hAnsiTheme="minorHAnsi"/>
                <w:b/>
                <w:noProof/>
                <w:sz w:val="24"/>
                <w:szCs w:val="24"/>
                <w:lang w:eastAsia="en-GB"/>
              </w:rPr>
              <w:drawing>
                <wp:inline distT="0" distB="0" distL="0" distR="0" wp14:anchorId="54D630C6" wp14:editId="3819F2FF">
                  <wp:extent cx="1605397" cy="1664857"/>
                  <wp:effectExtent l="152400" t="152400" r="147320" b="145415"/>
                  <wp:docPr id="22" name="Picture 21">
                    <a:extLst xmlns:a="http://schemas.openxmlformats.org/drawingml/2006/main">
                      <a:ext uri="{FF2B5EF4-FFF2-40B4-BE49-F238E27FC236}">
                        <a16:creationId xmlns:a16="http://schemas.microsoft.com/office/drawing/2014/main" id="{B19639A6-2F7B-49B5-838A-23CE8532D1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B19639A6-2F7B-49B5-838A-23CE8532D1C2}"/>
                              </a:ext>
                            </a:extLst>
                          </pic:cNvPr>
                          <pic:cNvPicPr>
                            <a:picLocks noChangeAspect="1"/>
                          </pic:cNvPicPr>
                        </pic:nvPicPr>
                        <pic:blipFill>
                          <a:blip r:embed="rId7"/>
                          <a:stretch>
                            <a:fillRect/>
                          </a:stretch>
                        </pic:blipFill>
                        <pic:spPr>
                          <a:xfrm rot="671596">
                            <a:off x="0" y="0"/>
                            <a:ext cx="1653216" cy="1714448"/>
                          </a:xfrm>
                          <a:prstGeom prst="rect">
                            <a:avLst/>
                          </a:prstGeom>
                        </pic:spPr>
                      </pic:pic>
                    </a:graphicData>
                  </a:graphic>
                </wp:inline>
              </w:drawing>
            </w:r>
          </w:p>
          <w:p w:rsidR="0041201C" w:rsidRPr="00B96F09" w:rsidRDefault="0041201C" w:rsidP="0041201C">
            <w:pPr>
              <w:pStyle w:val="NoSpacing"/>
              <w:rPr>
                <w:b/>
                <w:sz w:val="24"/>
                <w:szCs w:val="24"/>
              </w:rPr>
            </w:pPr>
          </w:p>
          <w:p w:rsidR="00F51A67" w:rsidRPr="00B96F09" w:rsidRDefault="0041201C" w:rsidP="00054151">
            <w:pPr>
              <w:pStyle w:val="NoSpacing"/>
              <w:rPr>
                <w:b/>
                <w:sz w:val="24"/>
                <w:szCs w:val="24"/>
              </w:rPr>
            </w:pPr>
            <w:r w:rsidRPr="00B96F09">
              <w:rPr>
                <w:b/>
                <w:sz w:val="24"/>
                <w:szCs w:val="24"/>
              </w:rPr>
              <w:t xml:space="preserve"> </w:t>
            </w:r>
            <w:r w:rsidR="006177D3" w:rsidRPr="006177D3">
              <w:rPr>
                <w:rFonts w:asciiTheme="minorHAnsi" w:eastAsiaTheme="minorHAnsi" w:hAnsiTheme="minorHAnsi" w:cstheme="minorBidi"/>
              </w:rPr>
              <w:t xml:space="preserve">  </w:t>
            </w:r>
            <w:r w:rsidR="00ED75AA" w:rsidRPr="00ED75AA">
              <w:rPr>
                <w:rFonts w:asciiTheme="minorHAnsi" w:eastAsiaTheme="minorHAnsi" w:hAnsiTheme="minorHAnsi" w:cstheme="minorBidi"/>
              </w:rPr>
              <w:t xml:space="preserve">  </w:t>
            </w:r>
          </w:p>
        </w:tc>
        <w:tc>
          <w:tcPr>
            <w:tcW w:w="7093" w:type="dxa"/>
          </w:tcPr>
          <w:p w:rsidR="007651AA" w:rsidRPr="0080794C" w:rsidRDefault="007651AA" w:rsidP="007651AA">
            <w:pPr>
              <w:rPr>
                <w:color w:val="FF0000"/>
                <w:sz w:val="24"/>
                <w:szCs w:val="24"/>
              </w:rPr>
            </w:pPr>
            <w:r>
              <w:rPr>
                <w:color w:val="FF0000"/>
                <w:sz w:val="24"/>
                <w:szCs w:val="24"/>
              </w:rPr>
              <w:lastRenderedPageBreak/>
              <w:t>Why are Dads</w:t>
            </w:r>
            <w:r w:rsidRPr="0080794C">
              <w:rPr>
                <w:color w:val="FF0000"/>
                <w:sz w:val="24"/>
                <w:szCs w:val="24"/>
              </w:rPr>
              <w:t xml:space="preserve"> special?</w:t>
            </w:r>
          </w:p>
          <w:p w:rsidR="007651AA" w:rsidRPr="00054151" w:rsidRDefault="007651AA" w:rsidP="007651AA">
            <w:pPr>
              <w:rPr>
                <w:rFonts w:ascii="Calibri" w:hAnsi="Calibri"/>
                <w:sz w:val="20"/>
                <w:szCs w:val="20"/>
              </w:rPr>
            </w:pPr>
            <w:r w:rsidRPr="00054151">
              <w:rPr>
                <w:rFonts w:ascii="Calibri" w:hAnsi="Calibri"/>
                <w:sz w:val="20"/>
                <w:szCs w:val="20"/>
              </w:rPr>
              <w:t xml:space="preserve">For </w:t>
            </w:r>
            <w:proofErr w:type="gramStart"/>
            <w:r w:rsidRPr="00054151">
              <w:rPr>
                <w:rFonts w:ascii="Calibri" w:hAnsi="Calibri"/>
                <w:sz w:val="20"/>
                <w:szCs w:val="20"/>
              </w:rPr>
              <w:t>Father’s Day</w:t>
            </w:r>
            <w:proofErr w:type="gramEnd"/>
            <w:r w:rsidRPr="00054151">
              <w:rPr>
                <w:rFonts w:ascii="Calibri" w:hAnsi="Calibri"/>
                <w:sz w:val="20"/>
                <w:szCs w:val="20"/>
              </w:rPr>
              <w:t xml:space="preserve"> we will be talking about the special men in our lives and all the things they do to make us happy. </w:t>
            </w:r>
          </w:p>
          <w:p w:rsidR="00054151" w:rsidRDefault="00054151" w:rsidP="000C0A28">
            <w:pPr>
              <w:rPr>
                <w:sz w:val="24"/>
                <w:szCs w:val="24"/>
              </w:rPr>
            </w:pPr>
          </w:p>
          <w:p w:rsidR="000C0A28" w:rsidRPr="0080794C" w:rsidRDefault="00054151" w:rsidP="000C0A28">
            <w:pPr>
              <w:rPr>
                <w:color w:val="FF0000"/>
                <w:sz w:val="24"/>
                <w:szCs w:val="24"/>
              </w:rPr>
            </w:pPr>
            <w:r w:rsidRPr="00054151">
              <w:rPr>
                <w:noProof/>
                <w:sz w:val="20"/>
                <w:szCs w:val="20"/>
                <w:lang w:eastAsia="en-GB"/>
              </w:rPr>
              <w:drawing>
                <wp:anchor distT="0" distB="0" distL="114300" distR="114300" simplePos="0" relativeHeight="251659264" behindDoc="0" locked="0" layoutInCell="1" allowOverlap="1">
                  <wp:simplePos x="0" y="0"/>
                  <wp:positionH relativeFrom="column">
                    <wp:posOffset>2729130</wp:posOffset>
                  </wp:positionH>
                  <wp:positionV relativeFrom="paragraph">
                    <wp:posOffset>10230</wp:posOffset>
                  </wp:positionV>
                  <wp:extent cx="1264285" cy="857250"/>
                  <wp:effectExtent l="95250" t="152400" r="88265" b="152400"/>
                  <wp:wrapNone/>
                  <wp:docPr id="5" name="Picture 5" descr="Image result for Middlesbrough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iddlesbrough Ma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893762">
                            <a:off x="0" y="0"/>
                            <a:ext cx="1264285"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866E2B">
              <w:rPr>
                <w:color w:val="FF0000"/>
                <w:sz w:val="24"/>
                <w:szCs w:val="24"/>
              </w:rPr>
              <w:t>Where do we live</w:t>
            </w:r>
            <w:r w:rsidR="000C0A28">
              <w:rPr>
                <w:color w:val="FF0000"/>
                <w:sz w:val="24"/>
                <w:szCs w:val="24"/>
              </w:rPr>
              <w:t>?</w:t>
            </w:r>
          </w:p>
          <w:p w:rsidR="00866E2B" w:rsidRPr="00054151" w:rsidRDefault="000C0A28" w:rsidP="000C0A28">
            <w:pPr>
              <w:rPr>
                <w:sz w:val="20"/>
                <w:szCs w:val="20"/>
              </w:rPr>
            </w:pPr>
            <w:r w:rsidRPr="00054151">
              <w:rPr>
                <w:sz w:val="20"/>
                <w:szCs w:val="20"/>
              </w:rPr>
              <w:t>We will be taking the lead from the children and</w:t>
            </w:r>
          </w:p>
          <w:p w:rsidR="00866E2B" w:rsidRPr="00054151" w:rsidRDefault="000C0A28" w:rsidP="000C0A28">
            <w:pPr>
              <w:rPr>
                <w:sz w:val="20"/>
                <w:szCs w:val="20"/>
              </w:rPr>
            </w:pPr>
            <w:r w:rsidRPr="00054151">
              <w:rPr>
                <w:sz w:val="20"/>
                <w:szCs w:val="20"/>
              </w:rPr>
              <w:t>finding out lots of interesting</w:t>
            </w:r>
            <w:r w:rsidR="00866E2B" w:rsidRPr="00054151">
              <w:rPr>
                <w:sz w:val="20"/>
                <w:szCs w:val="20"/>
              </w:rPr>
              <w:t xml:space="preserve"> facts about </w:t>
            </w:r>
          </w:p>
          <w:p w:rsidR="000C0A28" w:rsidRPr="00054151" w:rsidRDefault="00866E2B" w:rsidP="000C0A28">
            <w:pPr>
              <w:rPr>
                <w:sz w:val="20"/>
                <w:szCs w:val="20"/>
              </w:rPr>
            </w:pPr>
            <w:proofErr w:type="gramStart"/>
            <w:r w:rsidRPr="00054151">
              <w:rPr>
                <w:sz w:val="20"/>
                <w:szCs w:val="20"/>
              </w:rPr>
              <w:t>our</w:t>
            </w:r>
            <w:proofErr w:type="gramEnd"/>
            <w:r w:rsidRPr="00054151">
              <w:rPr>
                <w:sz w:val="20"/>
                <w:szCs w:val="20"/>
              </w:rPr>
              <w:t xml:space="preserve"> local area. </w:t>
            </w:r>
          </w:p>
          <w:p w:rsidR="00866E2B" w:rsidRPr="00054151" w:rsidRDefault="00866E2B" w:rsidP="000C0A28">
            <w:pPr>
              <w:rPr>
                <w:sz w:val="20"/>
                <w:szCs w:val="20"/>
              </w:rPr>
            </w:pPr>
          </w:p>
          <w:p w:rsidR="00866E2B" w:rsidRPr="00054151" w:rsidRDefault="000C0A28" w:rsidP="000C0A28">
            <w:pPr>
              <w:rPr>
                <w:sz w:val="20"/>
                <w:szCs w:val="20"/>
              </w:rPr>
            </w:pPr>
            <w:r w:rsidRPr="00054151">
              <w:rPr>
                <w:sz w:val="20"/>
                <w:szCs w:val="20"/>
              </w:rPr>
              <w:t>We will go on a ‘</w:t>
            </w:r>
            <w:r w:rsidR="00866E2B" w:rsidRPr="00054151">
              <w:rPr>
                <w:sz w:val="20"/>
                <w:szCs w:val="20"/>
              </w:rPr>
              <w:t>Let’s Investigate</w:t>
            </w:r>
            <w:r w:rsidRPr="00054151">
              <w:rPr>
                <w:sz w:val="20"/>
                <w:szCs w:val="20"/>
              </w:rPr>
              <w:t xml:space="preserve">’ </w:t>
            </w:r>
            <w:r w:rsidR="00866E2B" w:rsidRPr="00054151">
              <w:rPr>
                <w:sz w:val="20"/>
                <w:szCs w:val="20"/>
              </w:rPr>
              <w:t xml:space="preserve">walk </w:t>
            </w:r>
            <w:r w:rsidRPr="00054151">
              <w:rPr>
                <w:sz w:val="20"/>
                <w:szCs w:val="20"/>
              </w:rPr>
              <w:t xml:space="preserve">around </w:t>
            </w:r>
          </w:p>
          <w:p w:rsidR="00866E2B" w:rsidRPr="00054151" w:rsidRDefault="000C0A28" w:rsidP="000C0A28">
            <w:pPr>
              <w:rPr>
                <w:sz w:val="20"/>
                <w:szCs w:val="20"/>
              </w:rPr>
            </w:pPr>
            <w:r w:rsidRPr="00054151">
              <w:rPr>
                <w:sz w:val="20"/>
                <w:szCs w:val="20"/>
              </w:rPr>
              <w:t xml:space="preserve">our school to find out </w:t>
            </w:r>
            <w:r w:rsidR="00866E2B" w:rsidRPr="00054151">
              <w:rPr>
                <w:sz w:val="20"/>
                <w:szCs w:val="20"/>
              </w:rPr>
              <w:t xml:space="preserve">what are people’s favourite </w:t>
            </w:r>
          </w:p>
          <w:p w:rsidR="00394AE4" w:rsidRPr="00054151" w:rsidRDefault="00866E2B" w:rsidP="000C0A28">
            <w:pPr>
              <w:rPr>
                <w:sz w:val="20"/>
                <w:szCs w:val="20"/>
              </w:rPr>
            </w:pPr>
            <w:proofErr w:type="gramStart"/>
            <w:r w:rsidRPr="00054151">
              <w:rPr>
                <w:sz w:val="20"/>
                <w:szCs w:val="20"/>
              </w:rPr>
              <w:t>things</w:t>
            </w:r>
            <w:proofErr w:type="gramEnd"/>
            <w:r w:rsidRPr="00054151">
              <w:rPr>
                <w:sz w:val="20"/>
                <w:szCs w:val="20"/>
              </w:rPr>
              <w:t xml:space="preserve"> about our local area. </w:t>
            </w:r>
          </w:p>
          <w:p w:rsidR="00394AE4" w:rsidRPr="00054151" w:rsidRDefault="00054151" w:rsidP="000C0A28">
            <w:pPr>
              <w:rPr>
                <w:sz w:val="20"/>
                <w:szCs w:val="20"/>
              </w:rPr>
            </w:pPr>
            <w:r w:rsidRPr="00054151">
              <w:rPr>
                <w:noProof/>
                <w:sz w:val="20"/>
                <w:szCs w:val="20"/>
                <w:lang w:eastAsia="en-GB"/>
              </w:rPr>
              <w:drawing>
                <wp:anchor distT="0" distB="0" distL="114300" distR="114300" simplePos="0" relativeHeight="251660288" behindDoc="0" locked="0" layoutInCell="1" allowOverlap="1">
                  <wp:simplePos x="0" y="0"/>
                  <wp:positionH relativeFrom="column">
                    <wp:posOffset>3109258</wp:posOffset>
                  </wp:positionH>
                  <wp:positionV relativeFrom="paragraph">
                    <wp:posOffset>34249</wp:posOffset>
                  </wp:positionV>
                  <wp:extent cx="1170305" cy="695231"/>
                  <wp:effectExtent l="57150" t="95250" r="48895" b="86360"/>
                  <wp:wrapNone/>
                  <wp:docPr id="7" name="Picture 7" descr="Image result for ackl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acklam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1090247">
                            <a:off x="0" y="0"/>
                            <a:ext cx="1170305" cy="69523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6E2B" w:rsidRPr="00054151" w:rsidRDefault="00866E2B" w:rsidP="000C0A28">
            <w:pPr>
              <w:rPr>
                <w:sz w:val="20"/>
                <w:szCs w:val="20"/>
              </w:rPr>
            </w:pPr>
            <w:r w:rsidRPr="00054151">
              <w:rPr>
                <w:sz w:val="20"/>
                <w:szCs w:val="20"/>
              </w:rPr>
              <w:t xml:space="preserve">We will walk around the local vicinity and visit key </w:t>
            </w:r>
          </w:p>
          <w:p w:rsidR="000C0A28" w:rsidRPr="00054151" w:rsidRDefault="00866E2B" w:rsidP="000C0A28">
            <w:pPr>
              <w:rPr>
                <w:sz w:val="20"/>
                <w:szCs w:val="20"/>
              </w:rPr>
            </w:pPr>
            <w:proofErr w:type="gramStart"/>
            <w:r w:rsidRPr="00054151">
              <w:rPr>
                <w:sz w:val="20"/>
                <w:szCs w:val="20"/>
              </w:rPr>
              <w:t>places</w:t>
            </w:r>
            <w:proofErr w:type="gramEnd"/>
            <w:r w:rsidRPr="00054151">
              <w:rPr>
                <w:sz w:val="20"/>
                <w:szCs w:val="20"/>
              </w:rPr>
              <w:t xml:space="preserve"> near school. </w:t>
            </w:r>
          </w:p>
          <w:p w:rsidR="000C0A28" w:rsidRDefault="000C0A28" w:rsidP="000C0A28">
            <w:pPr>
              <w:rPr>
                <w:sz w:val="24"/>
                <w:szCs w:val="24"/>
              </w:rPr>
            </w:pPr>
          </w:p>
          <w:p w:rsidR="006177D3" w:rsidRDefault="00866E2B" w:rsidP="006177D3">
            <w:pPr>
              <w:rPr>
                <w:rFonts w:ascii="Calibri" w:hAnsi="Calibri"/>
                <w:color w:val="FF0000"/>
                <w:sz w:val="24"/>
                <w:szCs w:val="24"/>
              </w:rPr>
            </w:pPr>
            <w:r>
              <w:rPr>
                <w:rFonts w:ascii="Calibri" w:hAnsi="Calibri"/>
                <w:color w:val="FF0000"/>
                <w:sz w:val="24"/>
                <w:szCs w:val="24"/>
              </w:rPr>
              <w:t xml:space="preserve">What special places are in Middlesbrough? </w:t>
            </w:r>
          </w:p>
          <w:p w:rsidR="00866E2B" w:rsidRPr="00054151" w:rsidRDefault="006177D3" w:rsidP="006177D3">
            <w:pPr>
              <w:rPr>
                <w:rFonts w:ascii="Calibri" w:hAnsi="Calibri"/>
                <w:sz w:val="20"/>
                <w:szCs w:val="20"/>
              </w:rPr>
            </w:pPr>
            <w:r w:rsidRPr="00054151">
              <w:rPr>
                <w:rFonts w:ascii="Calibri" w:hAnsi="Calibri"/>
                <w:sz w:val="20"/>
                <w:szCs w:val="20"/>
              </w:rPr>
              <w:t xml:space="preserve">We will be looking at </w:t>
            </w:r>
            <w:r w:rsidR="00866E2B" w:rsidRPr="00054151">
              <w:rPr>
                <w:rFonts w:ascii="Calibri" w:hAnsi="Calibri"/>
                <w:sz w:val="20"/>
                <w:szCs w:val="20"/>
              </w:rPr>
              <w:t xml:space="preserve">landmarks in Middlesbrough </w:t>
            </w:r>
          </w:p>
          <w:p w:rsidR="00866E2B" w:rsidRPr="00054151" w:rsidRDefault="00866E2B" w:rsidP="006177D3">
            <w:pPr>
              <w:rPr>
                <w:rFonts w:ascii="Calibri" w:hAnsi="Calibri"/>
                <w:sz w:val="20"/>
                <w:szCs w:val="20"/>
              </w:rPr>
            </w:pPr>
            <w:proofErr w:type="gramStart"/>
            <w:r w:rsidRPr="00054151">
              <w:rPr>
                <w:rFonts w:ascii="Calibri" w:hAnsi="Calibri"/>
                <w:sz w:val="20"/>
                <w:szCs w:val="20"/>
              </w:rPr>
              <w:t>and</w:t>
            </w:r>
            <w:proofErr w:type="gramEnd"/>
            <w:r w:rsidRPr="00054151">
              <w:rPr>
                <w:rFonts w:ascii="Calibri" w:hAnsi="Calibri"/>
                <w:sz w:val="20"/>
                <w:szCs w:val="20"/>
              </w:rPr>
              <w:t xml:space="preserve"> asking the children to visit places with their family.  </w:t>
            </w:r>
          </w:p>
          <w:p w:rsidR="00866E2B" w:rsidRPr="00054151" w:rsidRDefault="00866E2B" w:rsidP="006177D3">
            <w:pPr>
              <w:rPr>
                <w:rFonts w:ascii="Calibri" w:hAnsi="Calibri"/>
                <w:sz w:val="20"/>
                <w:szCs w:val="20"/>
              </w:rPr>
            </w:pPr>
            <w:r w:rsidRPr="00054151">
              <w:rPr>
                <w:rFonts w:ascii="Calibri" w:hAnsi="Calibri"/>
                <w:sz w:val="20"/>
                <w:szCs w:val="20"/>
              </w:rPr>
              <w:t xml:space="preserve">We will </w:t>
            </w:r>
            <w:r w:rsidR="006177D3" w:rsidRPr="00054151">
              <w:rPr>
                <w:rFonts w:ascii="Calibri" w:hAnsi="Calibri"/>
                <w:sz w:val="20"/>
                <w:szCs w:val="20"/>
              </w:rPr>
              <w:t>recreat</w:t>
            </w:r>
            <w:r w:rsidRPr="00054151">
              <w:rPr>
                <w:rFonts w:ascii="Calibri" w:hAnsi="Calibri"/>
                <w:sz w:val="20"/>
                <w:szCs w:val="20"/>
              </w:rPr>
              <w:t>e</w:t>
            </w:r>
            <w:r w:rsidR="006177D3" w:rsidRPr="00054151">
              <w:rPr>
                <w:rFonts w:ascii="Calibri" w:hAnsi="Calibri"/>
                <w:sz w:val="20"/>
                <w:szCs w:val="20"/>
              </w:rPr>
              <w:t xml:space="preserve"> some of </w:t>
            </w:r>
            <w:r w:rsidRPr="00054151">
              <w:rPr>
                <w:rFonts w:ascii="Calibri" w:hAnsi="Calibri"/>
                <w:sz w:val="20"/>
                <w:szCs w:val="20"/>
              </w:rPr>
              <w:t xml:space="preserve">the landmarks </w:t>
            </w:r>
            <w:r w:rsidR="00BB1CAF" w:rsidRPr="00054151">
              <w:rPr>
                <w:rFonts w:ascii="Calibri" w:hAnsi="Calibri"/>
                <w:sz w:val="20"/>
                <w:szCs w:val="20"/>
              </w:rPr>
              <w:t>i</w:t>
            </w:r>
            <w:r w:rsidR="006177D3" w:rsidRPr="00054151">
              <w:rPr>
                <w:rFonts w:ascii="Calibri" w:hAnsi="Calibri"/>
                <w:sz w:val="20"/>
                <w:szCs w:val="20"/>
              </w:rPr>
              <w:t xml:space="preserve">n our </w:t>
            </w:r>
          </w:p>
          <w:p w:rsidR="006177D3" w:rsidRPr="00054151" w:rsidRDefault="00866E2B" w:rsidP="006177D3">
            <w:pPr>
              <w:rPr>
                <w:color w:val="FF0000"/>
                <w:sz w:val="20"/>
                <w:szCs w:val="20"/>
              </w:rPr>
            </w:pPr>
            <w:r w:rsidRPr="00054151">
              <w:rPr>
                <w:noProof/>
                <w:sz w:val="20"/>
                <w:szCs w:val="20"/>
                <w:lang w:eastAsia="en-GB"/>
              </w:rPr>
              <w:drawing>
                <wp:anchor distT="0" distB="0" distL="114300" distR="114300" simplePos="0" relativeHeight="251658240" behindDoc="0" locked="0" layoutInCell="1" allowOverlap="1">
                  <wp:simplePos x="0" y="0"/>
                  <wp:positionH relativeFrom="column">
                    <wp:posOffset>2953385</wp:posOffset>
                  </wp:positionH>
                  <wp:positionV relativeFrom="paragraph">
                    <wp:posOffset>15875</wp:posOffset>
                  </wp:positionV>
                  <wp:extent cx="1230427" cy="580390"/>
                  <wp:effectExtent l="57150" t="133350" r="46355" b="124460"/>
                  <wp:wrapNone/>
                  <wp:docPr id="3" name="Picture 3" descr="Image result for middlesbrough landmar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iddlesbrough landmarks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702258">
                            <a:off x="0" y="0"/>
                            <a:ext cx="1230427" cy="580390"/>
                          </a:xfrm>
                          <a:prstGeom prst="rect">
                            <a:avLst/>
                          </a:prstGeom>
                          <a:noFill/>
                          <a:ln>
                            <a:noFill/>
                          </a:ln>
                        </pic:spPr>
                      </pic:pic>
                    </a:graphicData>
                  </a:graphic>
                  <wp14:sizeRelH relativeFrom="page">
                    <wp14:pctWidth>0</wp14:pctWidth>
                  </wp14:sizeRelH>
                  <wp14:sizeRelV relativeFrom="page">
                    <wp14:pctHeight>0</wp14:pctHeight>
                  </wp14:sizeRelV>
                </wp:anchor>
              </w:drawing>
            </w:r>
            <w:r w:rsidR="006177D3" w:rsidRPr="00054151">
              <w:rPr>
                <w:rFonts w:ascii="Calibri" w:hAnsi="Calibri"/>
                <w:sz w:val="20"/>
                <w:szCs w:val="20"/>
              </w:rPr>
              <w:t>Nursery ‘Little Lane’ town</w:t>
            </w:r>
          </w:p>
          <w:p w:rsidR="006177D3" w:rsidRDefault="006177D3" w:rsidP="000C0A28">
            <w:pPr>
              <w:rPr>
                <w:color w:val="FF0000"/>
                <w:sz w:val="24"/>
                <w:szCs w:val="24"/>
              </w:rPr>
            </w:pPr>
          </w:p>
          <w:p w:rsidR="00630272" w:rsidRDefault="00630272" w:rsidP="00630272">
            <w:pPr>
              <w:rPr>
                <w:rFonts w:ascii="Calibri" w:hAnsi="Calibri"/>
                <w:color w:val="FF0000"/>
                <w:sz w:val="24"/>
                <w:szCs w:val="24"/>
              </w:rPr>
            </w:pPr>
            <w:r>
              <w:rPr>
                <w:rFonts w:ascii="Calibri" w:hAnsi="Calibri"/>
                <w:color w:val="FF0000"/>
                <w:sz w:val="24"/>
                <w:szCs w:val="24"/>
              </w:rPr>
              <w:t xml:space="preserve">Who are our local artists? </w:t>
            </w:r>
          </w:p>
          <w:p w:rsidR="00630272" w:rsidRPr="00054151" w:rsidRDefault="00630272" w:rsidP="00630272">
            <w:pPr>
              <w:rPr>
                <w:rFonts w:ascii="Calibri" w:hAnsi="Calibri"/>
                <w:sz w:val="20"/>
                <w:szCs w:val="20"/>
              </w:rPr>
            </w:pPr>
            <w:r w:rsidRPr="00054151">
              <w:rPr>
                <w:rFonts w:ascii="Calibri" w:hAnsi="Calibri"/>
                <w:sz w:val="20"/>
                <w:szCs w:val="20"/>
              </w:rPr>
              <w:t>Our creative focus will be on local artists</w:t>
            </w:r>
          </w:p>
          <w:p w:rsidR="00630272" w:rsidRPr="00054151" w:rsidRDefault="00630272" w:rsidP="00630272">
            <w:pPr>
              <w:pStyle w:val="ListParagraph"/>
              <w:numPr>
                <w:ilvl w:val="0"/>
                <w:numId w:val="13"/>
              </w:numPr>
              <w:rPr>
                <w:rFonts w:ascii="Calibri" w:hAnsi="Calibri"/>
                <w:sz w:val="20"/>
                <w:szCs w:val="20"/>
              </w:rPr>
            </w:pPr>
            <w:r w:rsidRPr="00054151">
              <w:rPr>
                <w:rFonts w:ascii="Calibri" w:hAnsi="Calibri"/>
                <w:sz w:val="20"/>
                <w:szCs w:val="20"/>
              </w:rPr>
              <w:t xml:space="preserve">Lucy </w:t>
            </w:r>
            <w:proofErr w:type="spellStart"/>
            <w:r w:rsidRPr="00054151">
              <w:rPr>
                <w:rFonts w:ascii="Calibri" w:hAnsi="Calibri"/>
                <w:sz w:val="20"/>
                <w:szCs w:val="20"/>
              </w:rPr>
              <w:t>Pittaway</w:t>
            </w:r>
            <w:proofErr w:type="spellEnd"/>
            <w:r w:rsidRPr="00054151">
              <w:rPr>
                <w:rFonts w:ascii="Calibri" w:hAnsi="Calibri"/>
                <w:sz w:val="20"/>
                <w:szCs w:val="20"/>
              </w:rPr>
              <w:t xml:space="preserve"> – We will read stories</w:t>
            </w:r>
            <w:r w:rsidR="00054151" w:rsidRPr="00054151">
              <w:rPr>
                <w:rFonts w:ascii="Calibri" w:hAnsi="Calibri"/>
                <w:sz w:val="20"/>
                <w:szCs w:val="20"/>
              </w:rPr>
              <w:t xml:space="preserve">  in which</w:t>
            </w:r>
            <w:r w:rsidRPr="00054151">
              <w:rPr>
                <w:rFonts w:ascii="Calibri" w:hAnsi="Calibri"/>
                <w:sz w:val="20"/>
                <w:szCs w:val="20"/>
              </w:rPr>
              <w:t xml:space="preserve"> sheep</w:t>
            </w:r>
            <w:r w:rsidR="00054151" w:rsidRPr="00054151">
              <w:rPr>
                <w:rFonts w:ascii="Calibri" w:hAnsi="Calibri"/>
                <w:sz w:val="20"/>
                <w:szCs w:val="20"/>
              </w:rPr>
              <w:t xml:space="preserve"> feature</w:t>
            </w:r>
          </w:p>
          <w:p w:rsidR="00630272" w:rsidRPr="00054151" w:rsidRDefault="00630272" w:rsidP="00630272">
            <w:pPr>
              <w:pStyle w:val="ListParagraph"/>
              <w:numPr>
                <w:ilvl w:val="0"/>
                <w:numId w:val="13"/>
              </w:numPr>
              <w:rPr>
                <w:rFonts w:ascii="Calibri" w:hAnsi="Calibri"/>
                <w:sz w:val="20"/>
                <w:szCs w:val="20"/>
              </w:rPr>
            </w:pPr>
            <w:r w:rsidRPr="00054151">
              <w:rPr>
                <w:rFonts w:ascii="Calibri" w:hAnsi="Calibri"/>
                <w:sz w:val="20"/>
                <w:szCs w:val="20"/>
              </w:rPr>
              <w:t xml:space="preserve">McKenzie Thorpe – We will read stories about our heart and emotions </w:t>
            </w:r>
          </w:p>
          <w:p w:rsidR="00630272" w:rsidRPr="00054151" w:rsidRDefault="00630272" w:rsidP="00630272">
            <w:pPr>
              <w:pStyle w:val="ListParagraph"/>
              <w:numPr>
                <w:ilvl w:val="0"/>
                <w:numId w:val="13"/>
              </w:numPr>
              <w:rPr>
                <w:rFonts w:ascii="Calibri" w:hAnsi="Calibri"/>
                <w:sz w:val="20"/>
                <w:szCs w:val="20"/>
              </w:rPr>
            </w:pPr>
            <w:proofErr w:type="spellStart"/>
            <w:r w:rsidRPr="00054151">
              <w:rPr>
                <w:rFonts w:ascii="Calibri" w:hAnsi="Calibri"/>
                <w:sz w:val="20"/>
                <w:szCs w:val="20"/>
              </w:rPr>
              <w:t>Bobzilla</w:t>
            </w:r>
            <w:proofErr w:type="spellEnd"/>
            <w:r w:rsidRPr="00054151">
              <w:rPr>
                <w:rFonts w:ascii="Calibri" w:hAnsi="Calibri"/>
                <w:sz w:val="20"/>
                <w:szCs w:val="20"/>
              </w:rPr>
              <w:t xml:space="preserve"> – We will look at stories and non-fiction books about species of birds </w:t>
            </w:r>
          </w:p>
          <w:p w:rsidR="00630272" w:rsidRPr="00054151" w:rsidRDefault="00054151" w:rsidP="00630272">
            <w:pPr>
              <w:pStyle w:val="ListParagraph"/>
              <w:numPr>
                <w:ilvl w:val="0"/>
                <w:numId w:val="13"/>
              </w:numPr>
              <w:rPr>
                <w:rFonts w:ascii="Calibri" w:hAnsi="Calibri"/>
                <w:sz w:val="20"/>
                <w:szCs w:val="20"/>
              </w:rPr>
            </w:pPr>
            <w:r w:rsidRPr="00C813E7">
              <w:rPr>
                <w:b/>
                <w:noProof/>
                <w:sz w:val="24"/>
                <w:szCs w:val="24"/>
                <w:lang w:eastAsia="en-GB"/>
              </w:rPr>
              <w:drawing>
                <wp:anchor distT="0" distB="0" distL="114300" distR="114300" simplePos="0" relativeHeight="251664384" behindDoc="0" locked="0" layoutInCell="1" allowOverlap="1" wp14:anchorId="72EE3245" wp14:editId="370B822B">
                  <wp:simplePos x="0" y="0"/>
                  <wp:positionH relativeFrom="column">
                    <wp:posOffset>2954989</wp:posOffset>
                  </wp:positionH>
                  <wp:positionV relativeFrom="paragraph">
                    <wp:posOffset>145984</wp:posOffset>
                  </wp:positionV>
                  <wp:extent cx="1298575" cy="866775"/>
                  <wp:effectExtent l="95250" t="133350" r="73025" b="142875"/>
                  <wp:wrapSquare wrapText="bothSides"/>
                  <wp:docPr id="4" name="Picture 4" descr="Image result for children drawing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children drawing ma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0838542">
                            <a:off x="0" y="0"/>
                            <a:ext cx="1298575"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630272" w:rsidRPr="00054151">
              <w:rPr>
                <w:rFonts w:ascii="Calibri" w:hAnsi="Calibri"/>
                <w:sz w:val="20"/>
                <w:szCs w:val="20"/>
              </w:rPr>
              <w:t xml:space="preserve">John Durkin – We will look at Inspector Croc </w:t>
            </w:r>
          </w:p>
          <w:p w:rsidR="005D4F8C" w:rsidRDefault="005D4F8C" w:rsidP="00630272">
            <w:pPr>
              <w:rPr>
                <w:rFonts w:ascii="Calibri" w:hAnsi="Calibri"/>
                <w:color w:val="FF0000"/>
                <w:sz w:val="24"/>
                <w:szCs w:val="24"/>
              </w:rPr>
            </w:pPr>
            <w:r>
              <w:rPr>
                <w:rFonts w:ascii="Calibri" w:hAnsi="Calibri"/>
                <w:color w:val="FF0000"/>
                <w:sz w:val="24"/>
                <w:szCs w:val="24"/>
              </w:rPr>
              <w:t>MFC</w:t>
            </w:r>
          </w:p>
          <w:p w:rsidR="005D4F8C" w:rsidRPr="00054151" w:rsidRDefault="005D4F8C" w:rsidP="00630272">
            <w:pPr>
              <w:rPr>
                <w:rFonts w:ascii="Calibri" w:hAnsi="Calibri"/>
                <w:sz w:val="20"/>
                <w:szCs w:val="20"/>
              </w:rPr>
            </w:pPr>
            <w:r w:rsidRPr="00054151">
              <w:rPr>
                <w:rFonts w:ascii="Calibri" w:hAnsi="Calibri"/>
                <w:sz w:val="20"/>
                <w:szCs w:val="20"/>
              </w:rPr>
              <w:t xml:space="preserve">We will be looking at MFC and finding out why </w:t>
            </w:r>
            <w:proofErr w:type="spellStart"/>
            <w:r w:rsidRPr="00054151">
              <w:rPr>
                <w:rFonts w:ascii="Calibri" w:hAnsi="Calibri"/>
                <w:sz w:val="20"/>
                <w:szCs w:val="20"/>
              </w:rPr>
              <w:t>Boro</w:t>
            </w:r>
            <w:proofErr w:type="spellEnd"/>
            <w:r w:rsidRPr="00054151">
              <w:rPr>
                <w:rFonts w:ascii="Calibri" w:hAnsi="Calibri"/>
                <w:sz w:val="20"/>
                <w:szCs w:val="20"/>
              </w:rPr>
              <w:t xml:space="preserve"> is important to local people. We will be ha</w:t>
            </w:r>
            <w:r w:rsidR="00054151" w:rsidRPr="00054151">
              <w:rPr>
                <w:rFonts w:ascii="Calibri" w:hAnsi="Calibri"/>
                <w:sz w:val="20"/>
                <w:szCs w:val="20"/>
              </w:rPr>
              <w:t>ving a go at playing football and learn</w:t>
            </w:r>
            <w:r w:rsidRPr="00054151">
              <w:rPr>
                <w:rFonts w:ascii="Calibri" w:hAnsi="Calibri"/>
                <w:sz w:val="20"/>
                <w:szCs w:val="20"/>
              </w:rPr>
              <w:t xml:space="preserve"> new skills. </w:t>
            </w:r>
          </w:p>
          <w:p w:rsidR="00630272" w:rsidRPr="00630272" w:rsidRDefault="00630272" w:rsidP="00630272">
            <w:pPr>
              <w:rPr>
                <w:rFonts w:ascii="Calibri" w:hAnsi="Calibri"/>
                <w:color w:val="FF0000"/>
                <w:sz w:val="24"/>
                <w:szCs w:val="24"/>
              </w:rPr>
            </w:pPr>
            <w:r w:rsidRPr="00630272">
              <w:rPr>
                <w:rFonts w:ascii="Calibri" w:hAnsi="Calibri"/>
                <w:color w:val="FF0000"/>
                <w:sz w:val="24"/>
                <w:szCs w:val="24"/>
              </w:rPr>
              <w:t xml:space="preserve">How can we look after or local area? </w:t>
            </w:r>
          </w:p>
          <w:p w:rsidR="00630272" w:rsidRPr="00054151" w:rsidRDefault="00630272" w:rsidP="00964F6B">
            <w:pPr>
              <w:rPr>
                <w:sz w:val="20"/>
                <w:szCs w:val="20"/>
              </w:rPr>
            </w:pPr>
            <w:r w:rsidRPr="00054151">
              <w:rPr>
                <w:sz w:val="20"/>
                <w:szCs w:val="20"/>
              </w:rPr>
              <w:t xml:space="preserve">We will take part in a litter pick around the vicinity and within the school premises. We will look at the importance of recycling. </w:t>
            </w:r>
          </w:p>
          <w:p w:rsidR="00630272" w:rsidRPr="00054151" w:rsidRDefault="00630272" w:rsidP="00964F6B">
            <w:pPr>
              <w:rPr>
                <w:sz w:val="20"/>
                <w:szCs w:val="20"/>
              </w:rPr>
            </w:pPr>
          </w:p>
          <w:p w:rsidR="00866E2B" w:rsidRPr="00054151" w:rsidRDefault="00630272" w:rsidP="00964F6B">
            <w:pPr>
              <w:rPr>
                <w:sz w:val="20"/>
                <w:szCs w:val="20"/>
              </w:rPr>
            </w:pPr>
            <w:r w:rsidRPr="00054151">
              <w:rPr>
                <w:sz w:val="20"/>
                <w:szCs w:val="20"/>
              </w:rPr>
              <w:t xml:space="preserve">We will be making ‘OUR’ outdoor area look spectacular.  We will be planting and looking after our garden. </w:t>
            </w:r>
          </w:p>
          <w:p w:rsidR="00866E2B" w:rsidRDefault="00866E2B" w:rsidP="00964F6B">
            <w:pPr>
              <w:rPr>
                <w:sz w:val="24"/>
                <w:szCs w:val="24"/>
              </w:rPr>
            </w:pPr>
          </w:p>
          <w:p w:rsidR="007651AA" w:rsidRPr="0080794C" w:rsidRDefault="007651AA" w:rsidP="007651AA">
            <w:pPr>
              <w:rPr>
                <w:color w:val="FF0000"/>
                <w:sz w:val="24"/>
                <w:szCs w:val="24"/>
              </w:rPr>
            </w:pPr>
            <w:r w:rsidRPr="00A5633D">
              <w:rPr>
                <w:noProof/>
                <w:lang w:eastAsia="en-GB"/>
              </w:rPr>
              <w:drawing>
                <wp:anchor distT="0" distB="0" distL="114300" distR="114300" simplePos="0" relativeHeight="251666432" behindDoc="0" locked="0" layoutInCell="1" allowOverlap="1" wp14:anchorId="6C47A79F" wp14:editId="13F66651">
                  <wp:simplePos x="0" y="0"/>
                  <wp:positionH relativeFrom="column">
                    <wp:posOffset>2979148</wp:posOffset>
                  </wp:positionH>
                  <wp:positionV relativeFrom="paragraph">
                    <wp:posOffset>92076</wp:posOffset>
                  </wp:positionV>
                  <wp:extent cx="1085850" cy="1085850"/>
                  <wp:effectExtent l="95250" t="95250" r="95250" b="95250"/>
                  <wp:wrapSquare wrapText="bothSides"/>
                  <wp:docPr id="2" name="Picture 2" descr="Image result for jour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journe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0995297">
                            <a:off x="0" y="0"/>
                            <a:ext cx="108585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FF0000"/>
                <w:sz w:val="24"/>
                <w:szCs w:val="24"/>
              </w:rPr>
              <w:t>Our Learning Journey so far</w:t>
            </w:r>
          </w:p>
          <w:p w:rsidR="007651AA" w:rsidRDefault="007651AA" w:rsidP="007651AA">
            <w:pPr>
              <w:rPr>
                <w:sz w:val="24"/>
                <w:szCs w:val="24"/>
              </w:rPr>
            </w:pPr>
            <w:r w:rsidRPr="00054151">
              <w:rPr>
                <w:sz w:val="20"/>
                <w:szCs w:val="20"/>
              </w:rPr>
              <w:t>We will be talking about our time in Nursery.  We will be thinking about what we have enjoyed, the friends we have made and what have we learned.  We will be making some interesting items to remember our time in Nursery</w:t>
            </w:r>
            <w:r>
              <w:rPr>
                <w:sz w:val="24"/>
                <w:szCs w:val="24"/>
              </w:rPr>
              <w:t>.</w:t>
            </w:r>
          </w:p>
          <w:p w:rsidR="007651AA" w:rsidRDefault="007651AA" w:rsidP="007651AA">
            <w:pPr>
              <w:rPr>
                <w:sz w:val="24"/>
                <w:szCs w:val="24"/>
              </w:rPr>
            </w:pPr>
          </w:p>
          <w:p w:rsidR="00866E2B" w:rsidRDefault="00866E2B" w:rsidP="00964F6B">
            <w:pPr>
              <w:rPr>
                <w:sz w:val="24"/>
                <w:szCs w:val="24"/>
              </w:rPr>
            </w:pPr>
          </w:p>
          <w:p w:rsidR="007651AA" w:rsidRPr="00B96F09" w:rsidRDefault="007651AA" w:rsidP="007651AA">
            <w:pPr>
              <w:rPr>
                <w:b/>
                <w:color w:val="FF0000"/>
                <w:sz w:val="24"/>
                <w:szCs w:val="24"/>
              </w:rPr>
            </w:pPr>
            <w:r>
              <w:rPr>
                <w:color w:val="FF0000"/>
                <w:sz w:val="24"/>
                <w:szCs w:val="24"/>
              </w:rPr>
              <w:t>Preparing for Reception</w:t>
            </w:r>
          </w:p>
          <w:p w:rsidR="007651AA" w:rsidRPr="00054151" w:rsidRDefault="007651AA" w:rsidP="007651AA">
            <w:pPr>
              <w:rPr>
                <w:sz w:val="20"/>
                <w:szCs w:val="20"/>
              </w:rPr>
            </w:pPr>
            <w:r w:rsidRPr="00054151">
              <w:rPr>
                <w:rFonts w:ascii="Calibri" w:hAnsi="Calibri"/>
                <w:sz w:val="20"/>
                <w:szCs w:val="20"/>
              </w:rPr>
              <w:t xml:space="preserve">During this half </w:t>
            </w:r>
            <w:proofErr w:type="gramStart"/>
            <w:r w:rsidRPr="00054151">
              <w:rPr>
                <w:rFonts w:ascii="Calibri" w:hAnsi="Calibri"/>
                <w:sz w:val="20"/>
                <w:szCs w:val="20"/>
              </w:rPr>
              <w:t>term</w:t>
            </w:r>
            <w:proofErr w:type="gramEnd"/>
            <w:r w:rsidRPr="00054151">
              <w:rPr>
                <w:rFonts w:ascii="Calibri" w:hAnsi="Calibri"/>
                <w:sz w:val="20"/>
                <w:szCs w:val="20"/>
              </w:rPr>
              <w:t xml:space="preserve"> we plan to visit Reception regularly to become familiar with the staff and the classrooms. </w:t>
            </w:r>
            <w:r w:rsidRPr="00054151">
              <w:rPr>
                <w:b/>
                <w:noProof/>
                <w:sz w:val="20"/>
                <w:szCs w:val="20"/>
                <w:lang w:eastAsia="en-GB"/>
              </w:rPr>
              <w:t xml:space="preserve"> </w:t>
            </w:r>
          </w:p>
          <w:p w:rsidR="00866E2B" w:rsidRPr="00054151" w:rsidRDefault="00866E2B" w:rsidP="00964F6B">
            <w:pPr>
              <w:rPr>
                <w:sz w:val="20"/>
                <w:szCs w:val="20"/>
              </w:rPr>
            </w:pPr>
          </w:p>
          <w:p w:rsidR="00866E2B" w:rsidRDefault="00866E2B" w:rsidP="00964F6B">
            <w:pPr>
              <w:rPr>
                <w:sz w:val="24"/>
                <w:szCs w:val="24"/>
              </w:rPr>
            </w:pPr>
          </w:p>
          <w:p w:rsidR="00866E2B" w:rsidRDefault="00866E2B" w:rsidP="00964F6B">
            <w:pPr>
              <w:rPr>
                <w:sz w:val="24"/>
                <w:szCs w:val="24"/>
              </w:rPr>
            </w:pPr>
          </w:p>
          <w:p w:rsidR="00866E2B" w:rsidRPr="00B96F09" w:rsidRDefault="00866E2B" w:rsidP="00964F6B">
            <w:pPr>
              <w:rPr>
                <w:sz w:val="24"/>
                <w:szCs w:val="24"/>
              </w:rPr>
            </w:pPr>
          </w:p>
        </w:tc>
      </w:tr>
    </w:tbl>
    <w:p w:rsidR="00CF2CD1" w:rsidRDefault="00CF2CD1"/>
    <w:sectPr w:rsidR="00CF2CD1" w:rsidSect="008245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E3A23"/>
    <w:multiLevelType w:val="hybridMultilevel"/>
    <w:tmpl w:val="0D283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C1C"/>
    <w:multiLevelType w:val="hybridMultilevel"/>
    <w:tmpl w:val="6B5E7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0B246D"/>
    <w:multiLevelType w:val="hybridMultilevel"/>
    <w:tmpl w:val="D550156C"/>
    <w:lvl w:ilvl="0" w:tplc="8D6A992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FD3FE7"/>
    <w:multiLevelType w:val="hybridMultilevel"/>
    <w:tmpl w:val="A3F68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0674D"/>
    <w:multiLevelType w:val="hybridMultilevel"/>
    <w:tmpl w:val="9168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1957B8"/>
    <w:multiLevelType w:val="hybridMultilevel"/>
    <w:tmpl w:val="517ED94E"/>
    <w:lvl w:ilvl="0" w:tplc="D774FD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A86304"/>
    <w:multiLevelType w:val="hybridMultilevel"/>
    <w:tmpl w:val="C6F06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8307F9"/>
    <w:multiLevelType w:val="hybridMultilevel"/>
    <w:tmpl w:val="F760A7BA"/>
    <w:lvl w:ilvl="0" w:tplc="D774FD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AD260B"/>
    <w:multiLevelType w:val="hybridMultilevel"/>
    <w:tmpl w:val="49C47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282235"/>
    <w:multiLevelType w:val="hybridMultilevel"/>
    <w:tmpl w:val="EFD20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083203"/>
    <w:multiLevelType w:val="hybridMultilevel"/>
    <w:tmpl w:val="C8760A3E"/>
    <w:lvl w:ilvl="0" w:tplc="D774FD62">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A04348E"/>
    <w:multiLevelType w:val="hybridMultilevel"/>
    <w:tmpl w:val="B79A0A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C0764AE"/>
    <w:multiLevelType w:val="hybridMultilevel"/>
    <w:tmpl w:val="44109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10"/>
  </w:num>
  <w:num w:numId="5">
    <w:abstractNumId w:val="8"/>
  </w:num>
  <w:num w:numId="6">
    <w:abstractNumId w:val="12"/>
  </w:num>
  <w:num w:numId="7">
    <w:abstractNumId w:val="1"/>
  </w:num>
  <w:num w:numId="8">
    <w:abstractNumId w:val="3"/>
  </w:num>
  <w:num w:numId="9">
    <w:abstractNumId w:val="6"/>
  </w:num>
  <w:num w:numId="10">
    <w:abstractNumId w:val="0"/>
  </w:num>
  <w:num w:numId="11">
    <w:abstractNumId w:val="9"/>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27D"/>
    <w:rsid w:val="000216F7"/>
    <w:rsid w:val="00043E69"/>
    <w:rsid w:val="00054151"/>
    <w:rsid w:val="00072B88"/>
    <w:rsid w:val="000A1DA1"/>
    <w:rsid w:val="000C0A28"/>
    <w:rsid w:val="000E2061"/>
    <w:rsid w:val="00115ACA"/>
    <w:rsid w:val="001741DE"/>
    <w:rsid w:val="001D4322"/>
    <w:rsid w:val="00233018"/>
    <w:rsid w:val="0025572D"/>
    <w:rsid w:val="00275D45"/>
    <w:rsid w:val="002A74E3"/>
    <w:rsid w:val="002B37C2"/>
    <w:rsid w:val="002D177F"/>
    <w:rsid w:val="002E427D"/>
    <w:rsid w:val="003074B0"/>
    <w:rsid w:val="00317DDF"/>
    <w:rsid w:val="0032782D"/>
    <w:rsid w:val="0035687C"/>
    <w:rsid w:val="0036204E"/>
    <w:rsid w:val="003775B0"/>
    <w:rsid w:val="00394AE4"/>
    <w:rsid w:val="003B65CC"/>
    <w:rsid w:val="003C481D"/>
    <w:rsid w:val="00403F87"/>
    <w:rsid w:val="0041201C"/>
    <w:rsid w:val="004C238A"/>
    <w:rsid w:val="00562ADD"/>
    <w:rsid w:val="00566499"/>
    <w:rsid w:val="00571B35"/>
    <w:rsid w:val="00595222"/>
    <w:rsid w:val="005D0928"/>
    <w:rsid w:val="005D4F8C"/>
    <w:rsid w:val="005F3939"/>
    <w:rsid w:val="006121A9"/>
    <w:rsid w:val="006177D3"/>
    <w:rsid w:val="00627636"/>
    <w:rsid w:val="00630272"/>
    <w:rsid w:val="006C273D"/>
    <w:rsid w:val="006D45E4"/>
    <w:rsid w:val="00705CED"/>
    <w:rsid w:val="00711B4A"/>
    <w:rsid w:val="00717D21"/>
    <w:rsid w:val="007651AA"/>
    <w:rsid w:val="007865C4"/>
    <w:rsid w:val="0079331D"/>
    <w:rsid w:val="00793F04"/>
    <w:rsid w:val="0082455D"/>
    <w:rsid w:val="00846390"/>
    <w:rsid w:val="00863310"/>
    <w:rsid w:val="00866E2B"/>
    <w:rsid w:val="00883999"/>
    <w:rsid w:val="008B5376"/>
    <w:rsid w:val="00964BD4"/>
    <w:rsid w:val="00964F6B"/>
    <w:rsid w:val="00986730"/>
    <w:rsid w:val="00995EAF"/>
    <w:rsid w:val="00A04A7A"/>
    <w:rsid w:val="00A25041"/>
    <w:rsid w:val="00A72366"/>
    <w:rsid w:val="00A87084"/>
    <w:rsid w:val="00AE07EB"/>
    <w:rsid w:val="00AE1EA5"/>
    <w:rsid w:val="00B06D9B"/>
    <w:rsid w:val="00B67CFB"/>
    <w:rsid w:val="00B738A9"/>
    <w:rsid w:val="00B96F09"/>
    <w:rsid w:val="00BB1CAF"/>
    <w:rsid w:val="00BE7944"/>
    <w:rsid w:val="00C0365D"/>
    <w:rsid w:val="00C447B9"/>
    <w:rsid w:val="00C66B17"/>
    <w:rsid w:val="00CF2CD1"/>
    <w:rsid w:val="00D578B0"/>
    <w:rsid w:val="00DB3D02"/>
    <w:rsid w:val="00DC3D31"/>
    <w:rsid w:val="00E076BE"/>
    <w:rsid w:val="00E60DBA"/>
    <w:rsid w:val="00ED75AA"/>
    <w:rsid w:val="00EE4225"/>
    <w:rsid w:val="00EF0EC4"/>
    <w:rsid w:val="00F51A67"/>
    <w:rsid w:val="00F56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F4C29"/>
  <w15:chartTrackingRefBased/>
  <w15:docId w15:val="{2B2718BE-42F8-4D94-A9B4-31D919E9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4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6204E"/>
    <w:pPr>
      <w:spacing w:after="0" w:line="240" w:lineRule="auto"/>
    </w:pPr>
    <w:rPr>
      <w:rFonts w:ascii="Calibri" w:eastAsia="Calibri" w:hAnsi="Calibri" w:cs="Times New Roman"/>
    </w:rPr>
  </w:style>
  <w:style w:type="paragraph" w:styleId="ListParagraph">
    <w:name w:val="List Paragraph"/>
    <w:basedOn w:val="Normal"/>
    <w:uiPriority w:val="34"/>
    <w:qFormat/>
    <w:rsid w:val="003775B0"/>
    <w:pPr>
      <w:ind w:left="720"/>
      <w:contextualSpacing/>
    </w:pPr>
  </w:style>
  <w:style w:type="paragraph" w:styleId="BalloonText">
    <w:name w:val="Balloon Text"/>
    <w:basedOn w:val="Normal"/>
    <w:link w:val="BalloonTextChar"/>
    <w:uiPriority w:val="99"/>
    <w:semiHidden/>
    <w:unhideWhenUsed/>
    <w:rsid w:val="00E60D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D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53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7BC50-3993-4D1B-81E1-E0D7BE3E3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jane.thackstone</dc:creator>
  <cp:keywords/>
  <dc:description/>
  <cp:lastModifiedBy>Elizabeth McLean</cp:lastModifiedBy>
  <cp:revision>11</cp:revision>
  <cp:lastPrinted>2021-10-12T15:13:00Z</cp:lastPrinted>
  <dcterms:created xsi:type="dcterms:W3CDTF">2021-03-11T11:24:00Z</dcterms:created>
  <dcterms:modified xsi:type="dcterms:W3CDTF">2021-10-12T15:19:00Z</dcterms:modified>
</cp:coreProperties>
</file>